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E39902" w14:textId="77777777" w:rsidR="00125516" w:rsidRDefault="00125516" w:rsidP="00125516">
      <w:pPr>
        <w:spacing w:after="0" w:line="240" w:lineRule="auto"/>
        <w:rPr>
          <w:lang w:val="en-US"/>
        </w:rPr>
      </w:pPr>
      <w:r>
        <w:rPr>
          <w:lang w:val="en-US"/>
        </w:rPr>
        <w:t>Reflection</w:t>
      </w:r>
    </w:p>
    <w:p w14:paraId="5DE2CCA3" w14:textId="230D9830" w:rsidR="009E7C53" w:rsidRDefault="00125516" w:rsidP="00125516">
      <w:pPr>
        <w:spacing w:after="0" w:line="240" w:lineRule="auto"/>
        <w:rPr>
          <w:lang w:val="en-US"/>
        </w:rPr>
      </w:pPr>
      <w:r>
        <w:rPr>
          <w:lang w:val="en-US"/>
        </w:rPr>
        <w:t>Laudato Si Action Platform</w:t>
      </w:r>
    </w:p>
    <w:p w14:paraId="03C30D36" w14:textId="1171A085" w:rsidR="00125516" w:rsidRDefault="00125516" w:rsidP="00125516">
      <w:pPr>
        <w:spacing w:after="0" w:line="240" w:lineRule="auto"/>
        <w:rPr>
          <w:lang w:val="en-US"/>
        </w:rPr>
      </w:pPr>
      <w:r>
        <w:rPr>
          <w:lang w:val="en-US"/>
        </w:rPr>
        <w:t>Marist School Marikina 2026</w:t>
      </w:r>
    </w:p>
    <w:p w14:paraId="4F27CA09" w14:textId="44470D9D" w:rsidR="00125516" w:rsidRDefault="00125516" w:rsidP="00125516">
      <w:pPr>
        <w:spacing w:after="0" w:line="240" w:lineRule="auto"/>
        <w:rPr>
          <w:lang w:val="en-US"/>
        </w:rPr>
      </w:pPr>
    </w:p>
    <w:p w14:paraId="5549C8F8" w14:textId="18597F83" w:rsidR="006D3906" w:rsidRPr="006D3906" w:rsidRDefault="006D3906" w:rsidP="006D3906">
      <w:pPr>
        <w:spacing w:after="0" w:line="240" w:lineRule="auto"/>
        <w:rPr>
          <w:lang w:val="en-US"/>
        </w:rPr>
      </w:pPr>
      <w:r w:rsidRPr="006D3906">
        <w:rPr>
          <w:lang w:val="en-US"/>
        </w:rPr>
        <w:t>Reflection on the Ecological Actions and Initiatives of Marist School Marikina</w:t>
      </w:r>
      <w:r>
        <w:rPr>
          <w:lang w:val="en-US"/>
        </w:rPr>
        <w:t xml:space="preserve"> </w:t>
      </w:r>
    </w:p>
    <w:p w14:paraId="0AAFB72D" w14:textId="77777777" w:rsidR="006D3906" w:rsidRPr="006D3906" w:rsidRDefault="006D3906" w:rsidP="006D3906">
      <w:pPr>
        <w:spacing w:after="0" w:line="240" w:lineRule="auto"/>
        <w:rPr>
          <w:lang w:val="en-US"/>
        </w:rPr>
      </w:pPr>
    </w:p>
    <w:p w14:paraId="1212EE1A" w14:textId="77777777" w:rsidR="006D3906" w:rsidRPr="006D3906" w:rsidRDefault="006D3906" w:rsidP="006D3906">
      <w:pPr>
        <w:spacing w:after="0" w:line="240" w:lineRule="auto"/>
        <w:rPr>
          <w:lang w:val="en-US"/>
        </w:rPr>
      </w:pPr>
      <w:r w:rsidRPr="006D3906">
        <w:rPr>
          <w:lang w:val="en-US"/>
        </w:rPr>
        <w:t>As we reflect on the past school year, we, the Marist School Marikina community, are grateful for the opportunity to share our experiences and actions in line with the 7 goals of Laudato Si'. Our journey has been guided by the concept of Integral Ecology and Social Responsibility, as we strive to foster a culture of care for our common home.</w:t>
      </w:r>
    </w:p>
    <w:p w14:paraId="7B450A1F" w14:textId="77777777" w:rsidR="006D3906" w:rsidRPr="006D3906" w:rsidRDefault="006D3906" w:rsidP="006D3906">
      <w:pPr>
        <w:spacing w:after="0" w:line="240" w:lineRule="auto"/>
        <w:rPr>
          <w:lang w:val="en-US"/>
        </w:rPr>
      </w:pPr>
    </w:p>
    <w:p w14:paraId="22A24DAF" w14:textId="24B1E0D6" w:rsidR="006D3906" w:rsidRPr="006D3906" w:rsidRDefault="006D3906" w:rsidP="006D3906">
      <w:pPr>
        <w:spacing w:after="0" w:line="240" w:lineRule="auto"/>
        <w:rPr>
          <w:lang w:val="en-US"/>
        </w:rPr>
      </w:pPr>
      <w:r w:rsidRPr="006D3906">
        <w:rPr>
          <w:lang w:val="en-US"/>
        </w:rPr>
        <w:t>Goal 1: Protect the Planet</w:t>
      </w:r>
    </w:p>
    <w:p w14:paraId="478B0751" w14:textId="77777777" w:rsidR="006D3906" w:rsidRPr="006D3906" w:rsidRDefault="006D3906" w:rsidP="006D3906">
      <w:pPr>
        <w:spacing w:after="0" w:line="240" w:lineRule="auto"/>
        <w:rPr>
          <w:lang w:val="en-US"/>
        </w:rPr>
      </w:pPr>
    </w:p>
    <w:p w14:paraId="3BA498F9" w14:textId="77777777" w:rsidR="006D3906" w:rsidRPr="006D3906" w:rsidRDefault="006D3906" w:rsidP="006D3906">
      <w:pPr>
        <w:spacing w:after="0" w:line="240" w:lineRule="auto"/>
        <w:rPr>
          <w:lang w:val="en-US"/>
        </w:rPr>
      </w:pPr>
      <w:r w:rsidRPr="006D3906">
        <w:rPr>
          <w:lang w:val="en-US"/>
        </w:rPr>
        <w:t>We have strengthened our School Waste Segregation Program, an initiative of the Ecology Committee, which has significantly improved our waste management practices. The program has been instrumental in reducing the amount of non-biodegradable waste sent to landfills and has encouraged the recycling of paper, plastic, and glass. This initiative has not only minimized our environmental footprint but has also raised awareness among students, parents, and staff about the importance of proper waste disposal.</w:t>
      </w:r>
    </w:p>
    <w:p w14:paraId="348D6D89" w14:textId="77777777" w:rsidR="006D3906" w:rsidRPr="006D3906" w:rsidRDefault="006D3906" w:rsidP="006D3906">
      <w:pPr>
        <w:spacing w:after="0" w:line="240" w:lineRule="auto"/>
        <w:rPr>
          <w:lang w:val="en-US"/>
        </w:rPr>
      </w:pPr>
    </w:p>
    <w:p w14:paraId="30AFFBE2" w14:textId="26ED35CF" w:rsidR="006D3906" w:rsidRPr="006D3906" w:rsidRDefault="006D3906" w:rsidP="006D3906">
      <w:pPr>
        <w:spacing w:after="0" w:line="240" w:lineRule="auto"/>
        <w:rPr>
          <w:lang w:val="en-US"/>
        </w:rPr>
      </w:pPr>
      <w:r w:rsidRPr="006D3906">
        <w:rPr>
          <w:lang w:val="en-US"/>
        </w:rPr>
        <w:t>Goal 2: Promote Education and Awareness</w:t>
      </w:r>
    </w:p>
    <w:p w14:paraId="6A5EE225" w14:textId="77777777" w:rsidR="006D3906" w:rsidRPr="006D3906" w:rsidRDefault="006D3906" w:rsidP="006D3906">
      <w:pPr>
        <w:spacing w:after="0" w:line="240" w:lineRule="auto"/>
        <w:rPr>
          <w:lang w:val="en-US"/>
        </w:rPr>
      </w:pPr>
    </w:p>
    <w:p w14:paraId="55168580" w14:textId="77777777" w:rsidR="006D3906" w:rsidRPr="006D3906" w:rsidRDefault="006D3906" w:rsidP="006D3906">
      <w:pPr>
        <w:spacing w:after="0" w:line="240" w:lineRule="auto"/>
        <w:rPr>
          <w:lang w:val="en-US"/>
        </w:rPr>
      </w:pPr>
      <w:r w:rsidRPr="006D3906">
        <w:rPr>
          <w:lang w:val="en-US"/>
        </w:rPr>
        <w:t>Our academic integration of Integral Ecology has been a significant step forward in promoting education and awareness about environmental issues. We have incorporated environmental topics into our curriculum, including climate change, biodiversity, and sustainable development. This has empowered our students to become informed and responsible citizens who can make a positive impact on the environment.</w:t>
      </w:r>
    </w:p>
    <w:p w14:paraId="5C0C5418" w14:textId="77777777" w:rsidR="006D3906" w:rsidRPr="006D3906" w:rsidRDefault="006D3906" w:rsidP="006D3906">
      <w:pPr>
        <w:spacing w:after="0" w:line="240" w:lineRule="auto"/>
        <w:rPr>
          <w:lang w:val="en-US"/>
        </w:rPr>
      </w:pPr>
    </w:p>
    <w:p w14:paraId="6002F954" w14:textId="03FB10B4" w:rsidR="006D3906" w:rsidRPr="006D3906" w:rsidRDefault="006D3906" w:rsidP="006D3906">
      <w:pPr>
        <w:spacing w:after="0" w:line="240" w:lineRule="auto"/>
        <w:rPr>
          <w:lang w:val="en-US"/>
        </w:rPr>
      </w:pPr>
      <w:r w:rsidRPr="006D3906">
        <w:rPr>
          <w:lang w:val="en-US"/>
        </w:rPr>
        <w:t>Goal 3: Support Vulnerable Communities</w:t>
      </w:r>
    </w:p>
    <w:p w14:paraId="6D23F8D5" w14:textId="77777777" w:rsidR="006D3906" w:rsidRPr="006D3906" w:rsidRDefault="006D3906" w:rsidP="006D3906">
      <w:pPr>
        <w:spacing w:after="0" w:line="240" w:lineRule="auto"/>
        <w:rPr>
          <w:lang w:val="en-US"/>
        </w:rPr>
      </w:pPr>
    </w:p>
    <w:p w14:paraId="180E041C" w14:textId="2B38DF4E" w:rsidR="006D3906" w:rsidRPr="006D3906" w:rsidRDefault="006D3906" w:rsidP="006D3906">
      <w:pPr>
        <w:spacing w:after="0" w:line="240" w:lineRule="auto"/>
        <w:rPr>
          <w:lang w:val="en-US"/>
        </w:rPr>
      </w:pPr>
      <w:r w:rsidRPr="006D3906">
        <w:rPr>
          <w:lang w:val="en-US"/>
        </w:rPr>
        <w:t xml:space="preserve">Marist School Marikina has been actively involved in supporting vulnerable communities through various initiatives. We have partnered with local organizations to undertake environmental projects, such as tree-planting activities and </w:t>
      </w:r>
      <w:r>
        <w:rPr>
          <w:lang w:val="en-US"/>
        </w:rPr>
        <w:t>care for the lonely and elderly</w:t>
      </w:r>
      <w:r w:rsidRPr="006D3906">
        <w:rPr>
          <w:lang w:val="en-US"/>
        </w:rPr>
        <w:t>. These projects have not only contributed to the well-being of our community but have also promoted a sense of solidarity and compassion among our students.</w:t>
      </w:r>
    </w:p>
    <w:p w14:paraId="6CC05C0B" w14:textId="77777777" w:rsidR="006D3906" w:rsidRPr="006D3906" w:rsidRDefault="006D3906" w:rsidP="006D3906">
      <w:pPr>
        <w:spacing w:after="0" w:line="240" w:lineRule="auto"/>
        <w:rPr>
          <w:lang w:val="en-US"/>
        </w:rPr>
      </w:pPr>
    </w:p>
    <w:p w14:paraId="2A9802D7" w14:textId="660333F7" w:rsidR="006D3906" w:rsidRPr="006D3906" w:rsidRDefault="006D3906" w:rsidP="006D3906">
      <w:pPr>
        <w:spacing w:after="0" w:line="240" w:lineRule="auto"/>
        <w:rPr>
          <w:lang w:val="en-US"/>
        </w:rPr>
      </w:pPr>
      <w:r w:rsidRPr="006D3906">
        <w:rPr>
          <w:lang w:val="en-US"/>
        </w:rPr>
        <w:t>Goal 4: Foster Global Solidarity</w:t>
      </w:r>
    </w:p>
    <w:p w14:paraId="24B1BADD" w14:textId="77777777" w:rsidR="006D3906" w:rsidRPr="006D3906" w:rsidRDefault="006D3906" w:rsidP="006D3906">
      <w:pPr>
        <w:spacing w:after="0" w:line="240" w:lineRule="auto"/>
        <w:rPr>
          <w:lang w:val="en-US"/>
        </w:rPr>
      </w:pPr>
    </w:p>
    <w:p w14:paraId="515A7212" w14:textId="4B2D7E82" w:rsidR="006D3906" w:rsidRPr="006D3906" w:rsidRDefault="006D3906" w:rsidP="006D3906">
      <w:pPr>
        <w:spacing w:after="0" w:line="240" w:lineRule="auto"/>
        <w:rPr>
          <w:lang w:val="en-US"/>
        </w:rPr>
      </w:pPr>
      <w:r w:rsidRPr="006D3906">
        <w:rPr>
          <w:lang w:val="en-US"/>
        </w:rPr>
        <w:t>Our school has fostered global solidarity through various international partnerships and collaborations. We have participated in international environmental competitions and events, which have provided opportunities for our students to share their ideas and best practices with peers from around the world. These partnerships have also helped us to stay updated on the latest environmental trends and innovations</w:t>
      </w:r>
      <w:r w:rsidR="00C34465">
        <w:rPr>
          <w:lang w:val="en-US"/>
        </w:rPr>
        <w:t xml:space="preserve"> through the Marist Ecology Youth Ministry</w:t>
      </w:r>
    </w:p>
    <w:p w14:paraId="15D708D0" w14:textId="77777777" w:rsidR="006D3906" w:rsidRPr="006D3906" w:rsidRDefault="006D3906" w:rsidP="006D3906">
      <w:pPr>
        <w:spacing w:after="0" w:line="240" w:lineRule="auto"/>
        <w:rPr>
          <w:lang w:val="en-US"/>
        </w:rPr>
      </w:pPr>
    </w:p>
    <w:p w14:paraId="7579D918" w14:textId="68E76221" w:rsidR="006D3906" w:rsidRPr="006D3906" w:rsidRDefault="006D3906" w:rsidP="006D3906">
      <w:pPr>
        <w:spacing w:after="0" w:line="240" w:lineRule="auto"/>
        <w:rPr>
          <w:lang w:val="en-US"/>
        </w:rPr>
      </w:pPr>
      <w:r w:rsidRPr="006D3906">
        <w:rPr>
          <w:lang w:val="en-US"/>
        </w:rPr>
        <w:t>Goal 5: Encourage Sustainable Lifestyles</w:t>
      </w:r>
    </w:p>
    <w:p w14:paraId="5E8A5D23" w14:textId="77777777" w:rsidR="006D3906" w:rsidRPr="006D3906" w:rsidRDefault="006D3906" w:rsidP="006D3906">
      <w:pPr>
        <w:spacing w:after="0" w:line="240" w:lineRule="auto"/>
        <w:rPr>
          <w:lang w:val="en-US"/>
        </w:rPr>
      </w:pPr>
    </w:p>
    <w:p w14:paraId="7D23E572" w14:textId="66BF45AC" w:rsidR="006D3906" w:rsidRPr="006D3906" w:rsidRDefault="006D3906" w:rsidP="006D3906">
      <w:pPr>
        <w:spacing w:after="0" w:line="240" w:lineRule="auto"/>
        <w:rPr>
          <w:lang w:val="en-US"/>
        </w:rPr>
      </w:pPr>
      <w:r w:rsidRPr="006D3906">
        <w:rPr>
          <w:lang w:val="en-US"/>
        </w:rPr>
        <w:t xml:space="preserve">We have encouraged sustainable lifestyles among our students, parents, and staff through various initiatives. These include promoting the use of carpooling, and cycling. We have also established a </w:t>
      </w:r>
      <w:r w:rsidRPr="006D3906">
        <w:rPr>
          <w:lang w:val="en-US"/>
        </w:rPr>
        <w:lastRenderedPageBreak/>
        <w:t>school garden, which has provided a platform for students to learn about sustainable gardening practices and organic farming.</w:t>
      </w:r>
    </w:p>
    <w:p w14:paraId="291A4502" w14:textId="77777777" w:rsidR="006D3906" w:rsidRPr="006D3906" w:rsidRDefault="006D3906" w:rsidP="006D3906">
      <w:pPr>
        <w:spacing w:after="0" w:line="240" w:lineRule="auto"/>
        <w:rPr>
          <w:lang w:val="en-US"/>
        </w:rPr>
      </w:pPr>
    </w:p>
    <w:p w14:paraId="6FD625E1" w14:textId="759F516E" w:rsidR="006D3906" w:rsidRPr="006D3906" w:rsidRDefault="006D3906" w:rsidP="006D3906">
      <w:pPr>
        <w:spacing w:after="0" w:line="240" w:lineRule="auto"/>
        <w:rPr>
          <w:lang w:val="en-US"/>
        </w:rPr>
      </w:pPr>
      <w:r w:rsidRPr="006D3906">
        <w:rPr>
          <w:lang w:val="en-US"/>
        </w:rPr>
        <w:t xml:space="preserve">Goal </w:t>
      </w:r>
      <w:r w:rsidR="00C34465">
        <w:rPr>
          <w:lang w:val="en-US"/>
        </w:rPr>
        <w:t>6</w:t>
      </w:r>
      <w:r w:rsidRPr="006D3906">
        <w:rPr>
          <w:lang w:val="en-US"/>
        </w:rPr>
        <w:t>: Integrate Environmental Values into Economic Systems</w:t>
      </w:r>
    </w:p>
    <w:p w14:paraId="057825DF" w14:textId="77777777" w:rsidR="006D3906" w:rsidRPr="006D3906" w:rsidRDefault="006D3906" w:rsidP="006D3906">
      <w:pPr>
        <w:spacing w:after="0" w:line="240" w:lineRule="auto"/>
        <w:rPr>
          <w:lang w:val="en-US"/>
        </w:rPr>
      </w:pPr>
    </w:p>
    <w:p w14:paraId="6D519CAC" w14:textId="7C03E231" w:rsidR="006D3906" w:rsidRPr="006D3906" w:rsidRDefault="006D3906" w:rsidP="006D3906">
      <w:pPr>
        <w:spacing w:after="0" w:line="240" w:lineRule="auto"/>
        <w:rPr>
          <w:lang w:val="en-US"/>
        </w:rPr>
      </w:pPr>
      <w:r w:rsidRPr="006D3906">
        <w:rPr>
          <w:lang w:val="en-US"/>
        </w:rPr>
        <w:t>We have integrated environmental values into our economic systems through various initiatives. We have established services that promote environmental conservation. We have also implemented a waste-to-energy program, which has helped to reduce our energy consumption and reliance on non-renewable sources.</w:t>
      </w:r>
    </w:p>
    <w:p w14:paraId="6EF46951" w14:textId="77777777" w:rsidR="006D3906" w:rsidRPr="006D3906" w:rsidRDefault="006D3906" w:rsidP="006D3906">
      <w:pPr>
        <w:spacing w:after="0" w:line="240" w:lineRule="auto"/>
        <w:rPr>
          <w:lang w:val="en-US"/>
        </w:rPr>
      </w:pPr>
    </w:p>
    <w:p w14:paraId="74E22004" w14:textId="3C096E1B" w:rsidR="006D3906" w:rsidRDefault="006D3906" w:rsidP="006D3906">
      <w:pPr>
        <w:spacing w:after="0" w:line="240" w:lineRule="auto"/>
        <w:rPr>
          <w:lang w:val="en-US"/>
        </w:rPr>
      </w:pPr>
      <w:r w:rsidRPr="006D3906">
        <w:rPr>
          <w:lang w:val="en-US"/>
        </w:rPr>
        <w:t>In conclusion, Marist School Marikina's journey towards Integral Ecology and Social Responsibility has been a significant step forward in promoting a culture of care for our common home. We have strengthened our waste segregation program, promoted education and awareness, supported vulnerable communities, fostered global solidarity, encouraged sustainable lifestyles, and integrated environmental values into our economic systems. As we look to the future, we remain committed to our mission of caring for creation and promoting the well-being of all people.</w:t>
      </w:r>
    </w:p>
    <w:sectPr w:rsidR="006D390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516"/>
    <w:rsid w:val="00125516"/>
    <w:rsid w:val="006D3906"/>
    <w:rsid w:val="009E7C53"/>
    <w:rsid w:val="00C34465"/>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87B7"/>
  <w15:chartTrackingRefBased/>
  <w15:docId w15:val="{EAE42A6B-BDFD-4A2B-8423-C1F95390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556</Words>
  <Characters>3170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2026-07-30T00:41:00Z</dcterms:created>
  <dcterms:modified xsi:type="dcterms:W3CDTF">2026-07-30T01:09:00Z</dcterms:modified>
</cp:coreProperties>
</file>