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CBECF" w14:textId="77777777" w:rsidR="00453562" w:rsidRPr="007252F7" w:rsidRDefault="009F070D">
      <w:pPr>
        <w:spacing w:line="276" w:lineRule="auto"/>
        <w:rPr>
          <w:rFonts w:ascii="Inter" w:eastAsia="Inter" w:hAnsi="Inter" w:cs="Inter"/>
          <w:color w:val="28A98C"/>
          <w:sz w:val="60"/>
          <w:szCs w:val="60"/>
          <w:lang w:val="en-US"/>
        </w:rPr>
      </w:pPr>
      <w:r w:rsidRPr="007252F7">
        <w:rPr>
          <w:rFonts w:ascii="Inter" w:eastAsia="Inter" w:hAnsi="Inter" w:cs="Inter"/>
          <w:b/>
          <w:color w:val="28A98C"/>
          <w:sz w:val="60"/>
          <w:szCs w:val="60"/>
          <w:highlight w:val="white"/>
          <w:lang w:val="en-US"/>
        </w:rPr>
        <w:t>Reflecting on the Laudato Si´ Goals</w:t>
      </w:r>
    </w:p>
    <w:p w14:paraId="7230EFFA" w14:textId="77777777" w:rsidR="00453562" w:rsidRPr="007252F7" w:rsidRDefault="009F070D">
      <w:pPr>
        <w:spacing w:before="240" w:after="240"/>
        <w:jc w:val="both"/>
        <w:rPr>
          <w:rFonts w:ascii="Inter" w:eastAsia="Inter" w:hAnsi="Inter" w:cs="Inter"/>
          <w:color w:val="28A98C"/>
          <w:sz w:val="27"/>
          <w:szCs w:val="27"/>
          <w:lang w:val="en-US"/>
        </w:rPr>
      </w:pPr>
      <w:r w:rsidRPr="007252F7">
        <w:rPr>
          <w:rFonts w:ascii="Inter" w:eastAsia="Inter" w:hAnsi="Inter" w:cs="Inter"/>
          <w:color w:val="28A98C"/>
          <w:sz w:val="27"/>
          <w:szCs w:val="27"/>
          <w:lang w:val="en-US"/>
        </w:rPr>
        <w:t>We invite you to create a brief document or video reflection explaining how your unique values and identity are connected to the Laudato Si' Goals and upload it to the Laudato Si' Action Platform.</w:t>
      </w:r>
    </w:p>
    <w:p w14:paraId="5A732F6C" w14:textId="77777777" w:rsidR="00453562" w:rsidRPr="007252F7" w:rsidRDefault="009F070D">
      <w:pPr>
        <w:spacing w:before="240" w:after="240"/>
        <w:jc w:val="both"/>
        <w:rPr>
          <w:rFonts w:ascii="Inter" w:eastAsia="Inter" w:hAnsi="Inter" w:cs="Inter"/>
          <w:color w:val="28A98C"/>
          <w:sz w:val="27"/>
          <w:szCs w:val="27"/>
          <w:lang w:val="en-US"/>
        </w:rPr>
      </w:pPr>
      <w:r w:rsidRPr="007252F7">
        <w:rPr>
          <w:rFonts w:ascii="Inter" w:eastAsia="Inter" w:hAnsi="Inter" w:cs="Inter"/>
          <w:color w:val="28A98C"/>
          <w:sz w:val="27"/>
          <w:szCs w:val="27"/>
          <w:lang w:val="en-US"/>
        </w:rPr>
        <w:t>You can use this template to create your reflection, or you can use your own format to carry out your reflection in the way that is most meaningful to you.</w:t>
      </w:r>
    </w:p>
    <w:p w14:paraId="0FEF27C4" w14:textId="77777777" w:rsidR="00453562" w:rsidRPr="007252F7" w:rsidRDefault="009F070D">
      <w:pPr>
        <w:spacing w:before="240"/>
        <w:jc w:val="both"/>
        <w:rPr>
          <w:sz w:val="27"/>
          <w:szCs w:val="27"/>
          <w:lang w:val="en-US"/>
        </w:rPr>
      </w:pPr>
      <w:r w:rsidRPr="007252F7">
        <w:rPr>
          <w:rFonts w:ascii="Inter" w:eastAsia="Inter" w:hAnsi="Inter" w:cs="Inter"/>
          <w:color w:val="28A98C"/>
          <w:sz w:val="27"/>
          <w:szCs w:val="27"/>
          <w:lang w:val="en-US"/>
        </w:rPr>
        <w:t>Please feel free to answer these questions to help you develop your reflection.</w:t>
      </w:r>
    </w:p>
    <w:p w14:paraId="64D54266" w14:textId="77777777" w:rsidR="00453562" w:rsidRDefault="00CB0338">
      <w:pPr>
        <w:jc w:val="both"/>
        <w:rPr>
          <w:sz w:val="27"/>
          <w:szCs w:val="27"/>
        </w:rPr>
      </w:pPr>
      <w:r>
        <w:pict w14:anchorId="42C89BBC">
          <v:rect id="_x0000_i1025" style="width:0;height:1.5pt" o:hralign="center" o:hrstd="t" o:hr="t" fillcolor="#a0a0a0" stroked="f"/>
        </w:pict>
      </w:r>
    </w:p>
    <w:p w14:paraId="646125BC" w14:textId="77777777" w:rsidR="00453562" w:rsidRDefault="00453562">
      <w:pPr>
        <w:jc w:val="both"/>
        <w:rPr>
          <w:sz w:val="27"/>
          <w:szCs w:val="27"/>
        </w:rPr>
      </w:pPr>
    </w:p>
    <w:p w14:paraId="3222E9F5" w14:textId="77777777" w:rsidR="00BD6716" w:rsidRPr="00BD6716" w:rsidRDefault="00BD6716" w:rsidP="00BD6716">
      <w:pPr>
        <w:spacing w:line="276" w:lineRule="auto"/>
        <w:rPr>
          <w:rFonts w:ascii="Inter" w:eastAsia="Inter" w:hAnsi="Inter" w:cs="Inter"/>
          <w:b/>
          <w:bCs/>
          <w:sz w:val="28"/>
          <w:szCs w:val="28"/>
          <w:highlight w:val="white"/>
          <w:lang w:val="en-GB"/>
        </w:rPr>
      </w:pPr>
      <w:r w:rsidRPr="00BD6716">
        <w:rPr>
          <w:rFonts w:ascii="Inter" w:eastAsia="Inter" w:hAnsi="Inter" w:cs="Inter"/>
          <w:b/>
          <w:bCs/>
          <w:sz w:val="28"/>
          <w:szCs w:val="28"/>
          <w:highlight w:val="white"/>
          <w:lang w:val="en-GB"/>
        </w:rPr>
        <w:t>Reflecting on the Laudato Si’ Goals</w:t>
      </w:r>
    </w:p>
    <w:p w14:paraId="00763A6B" w14:textId="77777777" w:rsidR="00BD6716" w:rsidRPr="00BD6716" w:rsidRDefault="00BD6716" w:rsidP="00BD6716">
      <w:pPr>
        <w:spacing w:line="276" w:lineRule="auto"/>
        <w:rPr>
          <w:rFonts w:ascii="Inter" w:eastAsia="Inter" w:hAnsi="Inter" w:cs="Inter"/>
          <w:sz w:val="28"/>
          <w:szCs w:val="28"/>
          <w:highlight w:val="white"/>
          <w:lang w:val="en-GB"/>
        </w:rPr>
      </w:pPr>
      <w:r w:rsidRPr="00BD6716">
        <w:rPr>
          <w:rFonts w:ascii="Inter" w:eastAsia="Inter" w:hAnsi="Inter" w:cs="Inter"/>
          <w:sz w:val="28"/>
          <w:szCs w:val="28"/>
          <w:highlight w:val="white"/>
          <w:lang w:val="en-GB"/>
        </w:rPr>
        <w:t xml:space="preserve">The Laudato Si’ Goals strongly resonate with our identity as a Catholic school community. In particular, the goals of </w:t>
      </w:r>
      <w:r w:rsidRPr="00BD6716">
        <w:rPr>
          <w:rFonts w:ascii="Inter" w:eastAsia="Inter" w:hAnsi="Inter" w:cs="Inter"/>
          <w:b/>
          <w:bCs/>
          <w:sz w:val="28"/>
          <w:szCs w:val="28"/>
          <w:highlight w:val="white"/>
          <w:lang w:val="en-GB"/>
        </w:rPr>
        <w:t>Ecological Education</w:t>
      </w:r>
      <w:r w:rsidRPr="00BD6716">
        <w:rPr>
          <w:rFonts w:ascii="Inter" w:eastAsia="Inter" w:hAnsi="Inter" w:cs="Inter"/>
          <w:sz w:val="28"/>
          <w:szCs w:val="28"/>
          <w:highlight w:val="white"/>
          <w:lang w:val="en-GB"/>
        </w:rPr>
        <w:t xml:space="preserve">, </w:t>
      </w:r>
      <w:r w:rsidRPr="00BD6716">
        <w:rPr>
          <w:rFonts w:ascii="Inter" w:eastAsia="Inter" w:hAnsi="Inter" w:cs="Inter"/>
          <w:b/>
          <w:bCs/>
          <w:sz w:val="28"/>
          <w:szCs w:val="28"/>
          <w:highlight w:val="white"/>
          <w:lang w:val="en-GB"/>
        </w:rPr>
        <w:t>Adoption of Sustainable Lifestyles</w:t>
      </w:r>
      <w:r w:rsidRPr="00BD6716">
        <w:rPr>
          <w:rFonts w:ascii="Inter" w:eastAsia="Inter" w:hAnsi="Inter" w:cs="Inter"/>
          <w:sz w:val="28"/>
          <w:szCs w:val="28"/>
          <w:highlight w:val="white"/>
          <w:lang w:val="en-GB"/>
        </w:rPr>
        <w:t xml:space="preserve">, and </w:t>
      </w:r>
      <w:r w:rsidRPr="00BD6716">
        <w:rPr>
          <w:rFonts w:ascii="Inter" w:eastAsia="Inter" w:hAnsi="Inter" w:cs="Inter"/>
          <w:b/>
          <w:bCs/>
          <w:sz w:val="28"/>
          <w:szCs w:val="28"/>
          <w:highlight w:val="white"/>
          <w:lang w:val="en-GB"/>
        </w:rPr>
        <w:t>Community Resilience and Empowerment</w:t>
      </w:r>
      <w:r w:rsidRPr="00BD6716">
        <w:rPr>
          <w:rFonts w:ascii="Inter" w:eastAsia="Inter" w:hAnsi="Inter" w:cs="Inter"/>
          <w:sz w:val="28"/>
          <w:szCs w:val="28"/>
          <w:highlight w:val="white"/>
          <w:lang w:val="en-GB"/>
        </w:rPr>
        <w:t xml:space="preserve"> are central to our work.</w:t>
      </w:r>
    </w:p>
    <w:p w14:paraId="52ABC940" w14:textId="77777777" w:rsidR="00BD6716" w:rsidRPr="00BD6716" w:rsidRDefault="00BD6716" w:rsidP="00BD6716">
      <w:pPr>
        <w:spacing w:line="276" w:lineRule="auto"/>
        <w:rPr>
          <w:rFonts w:ascii="Inter" w:eastAsia="Inter" w:hAnsi="Inter" w:cs="Inter"/>
          <w:sz w:val="28"/>
          <w:szCs w:val="28"/>
          <w:highlight w:val="white"/>
          <w:lang w:val="en-GB"/>
        </w:rPr>
      </w:pPr>
      <w:r w:rsidRPr="00BD6716">
        <w:rPr>
          <w:rFonts w:ascii="Inter" w:eastAsia="Inter" w:hAnsi="Inter" w:cs="Inter"/>
          <w:sz w:val="28"/>
          <w:szCs w:val="28"/>
          <w:highlight w:val="white"/>
          <w:lang w:val="en-GB"/>
        </w:rPr>
        <w:t xml:space="preserve">As an </w:t>
      </w:r>
      <w:r w:rsidRPr="00BD6716">
        <w:rPr>
          <w:rFonts w:ascii="Inter" w:eastAsia="Inter" w:hAnsi="Inter" w:cs="Inter"/>
          <w:b/>
          <w:bCs/>
          <w:sz w:val="28"/>
          <w:szCs w:val="28"/>
          <w:highlight w:val="white"/>
          <w:lang w:val="en-GB"/>
        </w:rPr>
        <w:t>Eco School with Green Flag status</w:t>
      </w:r>
      <w:r w:rsidRPr="00BD6716">
        <w:rPr>
          <w:rFonts w:ascii="Inter" w:eastAsia="Inter" w:hAnsi="Inter" w:cs="Inter"/>
          <w:sz w:val="28"/>
          <w:szCs w:val="28"/>
          <w:highlight w:val="white"/>
          <w:lang w:val="en-GB"/>
        </w:rPr>
        <w:t>, we are committed to developing pupils’ understanding of their responsibility to care for our common home. Our dedicated Eco Team plays a key leadership role within the school. They lead initiatives such as litter picking, caring for our school grounds, and monitoring energy and water use through established rotas. This empowers our pupils to live out our values in a meaningful and practical way.</w:t>
      </w:r>
    </w:p>
    <w:p w14:paraId="235486CD" w14:textId="78146081" w:rsidR="00BD6716" w:rsidRPr="00BD6716" w:rsidRDefault="00BD6716" w:rsidP="00BD6716">
      <w:pPr>
        <w:spacing w:line="276" w:lineRule="auto"/>
        <w:rPr>
          <w:rFonts w:ascii="Inter" w:eastAsia="Inter" w:hAnsi="Inter" w:cs="Inter"/>
          <w:sz w:val="28"/>
          <w:szCs w:val="28"/>
          <w:highlight w:val="white"/>
          <w:lang w:val="en-GB"/>
        </w:rPr>
      </w:pPr>
    </w:p>
    <w:p w14:paraId="1861DA26" w14:textId="77777777" w:rsidR="00BD6716" w:rsidRDefault="00BD6716" w:rsidP="00BD6716">
      <w:pPr>
        <w:spacing w:line="276" w:lineRule="auto"/>
        <w:rPr>
          <w:rFonts w:ascii="Inter" w:eastAsia="Inter" w:hAnsi="Inter" w:cs="Inter"/>
          <w:b/>
          <w:bCs/>
          <w:sz w:val="28"/>
          <w:szCs w:val="28"/>
          <w:highlight w:val="white"/>
          <w:lang w:val="en-GB"/>
        </w:rPr>
      </w:pPr>
    </w:p>
    <w:p w14:paraId="384D6B81" w14:textId="77777777" w:rsidR="00BD6716" w:rsidRDefault="00BD6716" w:rsidP="00BD6716">
      <w:pPr>
        <w:spacing w:line="276" w:lineRule="auto"/>
        <w:rPr>
          <w:rFonts w:ascii="Inter" w:eastAsia="Inter" w:hAnsi="Inter" w:cs="Inter"/>
          <w:b/>
          <w:bCs/>
          <w:sz w:val="28"/>
          <w:szCs w:val="28"/>
          <w:highlight w:val="white"/>
          <w:lang w:val="en-GB"/>
        </w:rPr>
      </w:pPr>
    </w:p>
    <w:p w14:paraId="6E7A43CD" w14:textId="77777777" w:rsidR="00BD6716" w:rsidRDefault="00BD6716" w:rsidP="00BD6716">
      <w:pPr>
        <w:spacing w:line="276" w:lineRule="auto"/>
        <w:rPr>
          <w:rFonts w:ascii="Inter" w:eastAsia="Inter" w:hAnsi="Inter" w:cs="Inter"/>
          <w:b/>
          <w:bCs/>
          <w:sz w:val="28"/>
          <w:szCs w:val="28"/>
          <w:highlight w:val="white"/>
          <w:lang w:val="en-GB"/>
        </w:rPr>
      </w:pPr>
    </w:p>
    <w:p w14:paraId="7480C098" w14:textId="77777777" w:rsidR="00BD6716" w:rsidRDefault="00BD6716" w:rsidP="00BD6716">
      <w:pPr>
        <w:spacing w:line="276" w:lineRule="auto"/>
        <w:rPr>
          <w:rFonts w:ascii="Inter" w:eastAsia="Inter" w:hAnsi="Inter" w:cs="Inter"/>
          <w:b/>
          <w:bCs/>
          <w:sz w:val="28"/>
          <w:szCs w:val="28"/>
          <w:highlight w:val="white"/>
          <w:lang w:val="en-GB"/>
        </w:rPr>
      </w:pPr>
    </w:p>
    <w:p w14:paraId="7CC430A6" w14:textId="638806FB" w:rsidR="00BD6716" w:rsidRPr="00BD6716" w:rsidRDefault="00BD6716" w:rsidP="00BD6716">
      <w:pPr>
        <w:spacing w:line="276" w:lineRule="auto"/>
        <w:rPr>
          <w:rFonts w:ascii="Inter" w:eastAsia="Inter" w:hAnsi="Inter" w:cs="Inter"/>
          <w:b/>
          <w:bCs/>
          <w:sz w:val="28"/>
          <w:szCs w:val="28"/>
          <w:highlight w:val="white"/>
          <w:lang w:val="en-GB"/>
        </w:rPr>
      </w:pPr>
      <w:r w:rsidRPr="00BD6716">
        <w:rPr>
          <w:rFonts w:ascii="Inter" w:eastAsia="Inter" w:hAnsi="Inter" w:cs="Inter"/>
          <w:b/>
          <w:bCs/>
          <w:sz w:val="28"/>
          <w:szCs w:val="28"/>
          <w:highlight w:val="white"/>
          <w:lang w:val="en-GB"/>
        </w:rPr>
        <w:lastRenderedPageBreak/>
        <w:t>Everything is Connected</w:t>
      </w:r>
    </w:p>
    <w:p w14:paraId="0D8B49C4" w14:textId="77777777" w:rsidR="00BD6716" w:rsidRPr="00BD6716" w:rsidRDefault="00BD6716" w:rsidP="00BD6716">
      <w:pPr>
        <w:spacing w:line="276" w:lineRule="auto"/>
        <w:rPr>
          <w:rFonts w:ascii="Inter" w:eastAsia="Inter" w:hAnsi="Inter" w:cs="Inter"/>
          <w:sz w:val="28"/>
          <w:szCs w:val="28"/>
          <w:highlight w:val="white"/>
          <w:lang w:val="en-GB"/>
        </w:rPr>
      </w:pPr>
      <w:r w:rsidRPr="00BD6716">
        <w:rPr>
          <w:rFonts w:ascii="Inter" w:eastAsia="Inter" w:hAnsi="Inter" w:cs="Inter"/>
          <w:sz w:val="28"/>
          <w:szCs w:val="28"/>
          <w:highlight w:val="white"/>
          <w:lang w:val="en-GB"/>
        </w:rPr>
        <w:t>The principle that “everything is connected” is clearly visible within our school community. We recognise that caring for the environment is closely linked to caring for people, both locally and globally.</w:t>
      </w:r>
    </w:p>
    <w:p w14:paraId="3399A89D" w14:textId="77777777" w:rsidR="00BD6716" w:rsidRPr="00BD6716" w:rsidRDefault="00BD6716" w:rsidP="00BD6716">
      <w:pPr>
        <w:spacing w:line="276" w:lineRule="auto"/>
        <w:rPr>
          <w:rFonts w:ascii="Inter" w:eastAsia="Inter" w:hAnsi="Inter" w:cs="Inter"/>
          <w:sz w:val="28"/>
          <w:szCs w:val="28"/>
          <w:highlight w:val="white"/>
          <w:lang w:val="en-GB"/>
        </w:rPr>
      </w:pPr>
      <w:r w:rsidRPr="00BD6716">
        <w:rPr>
          <w:rFonts w:ascii="Inter" w:eastAsia="Inter" w:hAnsi="Inter" w:cs="Inter"/>
          <w:sz w:val="28"/>
          <w:szCs w:val="28"/>
          <w:highlight w:val="white"/>
          <w:lang w:val="en-GB"/>
        </w:rPr>
        <w:t xml:space="preserve">Through our learning and teaching, pupils develop an understanding that their actions have an impact on others and on the world around them. By engaging families through initiatives such as </w:t>
      </w:r>
      <w:proofErr w:type="spellStart"/>
      <w:r w:rsidRPr="00BD6716">
        <w:rPr>
          <w:rFonts w:ascii="Inter" w:eastAsia="Inter" w:hAnsi="Inter" w:cs="Inter"/>
          <w:sz w:val="28"/>
          <w:szCs w:val="28"/>
          <w:highlight w:val="white"/>
          <w:lang w:val="en-GB"/>
        </w:rPr>
        <w:t>EnviroLent</w:t>
      </w:r>
      <w:proofErr w:type="spellEnd"/>
      <w:r w:rsidRPr="00BD6716">
        <w:rPr>
          <w:rFonts w:ascii="Inter" w:eastAsia="Inter" w:hAnsi="Inter" w:cs="Inter"/>
          <w:sz w:val="28"/>
          <w:szCs w:val="28"/>
          <w:highlight w:val="white"/>
          <w:lang w:val="en-GB"/>
        </w:rPr>
        <w:t>, we strengthen this connection and encourage a shared responsibility for caring for our common home.</w:t>
      </w:r>
    </w:p>
    <w:p w14:paraId="28E662A8" w14:textId="0A697943" w:rsidR="00BD6716" w:rsidRPr="00BD6716" w:rsidRDefault="00BD6716" w:rsidP="00BD6716">
      <w:pPr>
        <w:spacing w:line="276" w:lineRule="auto"/>
        <w:rPr>
          <w:rFonts w:ascii="Inter" w:eastAsia="Inter" w:hAnsi="Inter" w:cs="Inter"/>
          <w:sz w:val="28"/>
          <w:szCs w:val="28"/>
          <w:highlight w:val="white"/>
          <w:lang w:val="en-GB"/>
        </w:rPr>
      </w:pPr>
    </w:p>
    <w:p w14:paraId="296395C8" w14:textId="77777777" w:rsidR="00BD6716" w:rsidRPr="00BD6716" w:rsidRDefault="00BD6716" w:rsidP="00BD6716">
      <w:pPr>
        <w:spacing w:line="276" w:lineRule="auto"/>
        <w:rPr>
          <w:rFonts w:ascii="Inter" w:eastAsia="Inter" w:hAnsi="Inter" w:cs="Inter"/>
          <w:b/>
          <w:bCs/>
          <w:sz w:val="28"/>
          <w:szCs w:val="28"/>
          <w:highlight w:val="white"/>
          <w:lang w:val="en-GB"/>
        </w:rPr>
      </w:pPr>
      <w:r w:rsidRPr="00BD6716">
        <w:rPr>
          <w:rFonts w:ascii="Inter" w:eastAsia="Inter" w:hAnsi="Inter" w:cs="Inter"/>
          <w:b/>
          <w:bCs/>
          <w:sz w:val="28"/>
          <w:szCs w:val="28"/>
          <w:highlight w:val="white"/>
          <w:lang w:val="en-GB"/>
        </w:rPr>
        <w:t>Our Mission and Values</w:t>
      </w:r>
    </w:p>
    <w:p w14:paraId="6C75EFD2" w14:textId="77777777" w:rsidR="00BD6716" w:rsidRPr="00BD6716" w:rsidRDefault="00BD6716" w:rsidP="00BD6716">
      <w:pPr>
        <w:spacing w:line="276" w:lineRule="auto"/>
        <w:rPr>
          <w:rFonts w:ascii="Inter" w:eastAsia="Inter" w:hAnsi="Inter" w:cs="Inter"/>
          <w:sz w:val="28"/>
          <w:szCs w:val="28"/>
          <w:highlight w:val="white"/>
          <w:lang w:val="en-GB"/>
        </w:rPr>
      </w:pPr>
      <w:r w:rsidRPr="00BD6716">
        <w:rPr>
          <w:rFonts w:ascii="Inter" w:eastAsia="Inter" w:hAnsi="Inter" w:cs="Inter"/>
          <w:sz w:val="28"/>
          <w:szCs w:val="28"/>
          <w:highlight w:val="white"/>
          <w:lang w:val="en-GB"/>
        </w:rPr>
        <w:t xml:space="preserve">Our school values of </w:t>
      </w:r>
      <w:r w:rsidRPr="00BD6716">
        <w:rPr>
          <w:rFonts w:ascii="Inter" w:eastAsia="Inter" w:hAnsi="Inter" w:cs="Inter"/>
          <w:b/>
          <w:bCs/>
          <w:sz w:val="28"/>
          <w:szCs w:val="28"/>
          <w:highlight w:val="white"/>
          <w:lang w:val="en-GB"/>
        </w:rPr>
        <w:t>Love, Hope, Faith, and Kindness</w:t>
      </w:r>
      <w:r w:rsidRPr="00BD6716">
        <w:rPr>
          <w:rFonts w:ascii="Inter" w:eastAsia="Inter" w:hAnsi="Inter" w:cs="Inter"/>
          <w:sz w:val="28"/>
          <w:szCs w:val="28"/>
          <w:highlight w:val="white"/>
          <w:lang w:val="en-GB"/>
        </w:rPr>
        <w:t xml:space="preserve"> are at the heart of everything we do and guide our approach to ecological awareness and action.</w:t>
      </w:r>
    </w:p>
    <w:p w14:paraId="037E4726" w14:textId="77777777" w:rsidR="00BD6716" w:rsidRPr="00BD6716" w:rsidRDefault="00BD6716" w:rsidP="00BD6716">
      <w:pPr>
        <w:numPr>
          <w:ilvl w:val="0"/>
          <w:numId w:val="4"/>
        </w:numPr>
        <w:spacing w:line="276" w:lineRule="auto"/>
        <w:rPr>
          <w:rFonts w:ascii="Inter" w:eastAsia="Inter" w:hAnsi="Inter" w:cs="Inter"/>
          <w:sz w:val="28"/>
          <w:szCs w:val="28"/>
          <w:highlight w:val="white"/>
          <w:lang w:val="en-GB"/>
        </w:rPr>
      </w:pPr>
      <w:r w:rsidRPr="00BD6716">
        <w:rPr>
          <w:rFonts w:ascii="Inter" w:eastAsia="Inter" w:hAnsi="Inter" w:cs="Inter"/>
          <w:b/>
          <w:bCs/>
          <w:sz w:val="28"/>
          <w:szCs w:val="28"/>
          <w:highlight w:val="white"/>
          <w:lang w:val="en-GB"/>
        </w:rPr>
        <w:t>Love</w:t>
      </w:r>
      <w:r w:rsidRPr="00BD6716">
        <w:rPr>
          <w:rFonts w:ascii="Inter" w:eastAsia="Inter" w:hAnsi="Inter" w:cs="Inter"/>
          <w:sz w:val="28"/>
          <w:szCs w:val="28"/>
          <w:highlight w:val="white"/>
          <w:lang w:val="en-GB"/>
        </w:rPr>
        <w:t xml:space="preserve"> calls us to care for God’s creation and respect the world around us.</w:t>
      </w:r>
    </w:p>
    <w:p w14:paraId="1E7C3A06" w14:textId="77777777" w:rsidR="00BD6716" w:rsidRPr="00BD6716" w:rsidRDefault="00BD6716" w:rsidP="00BD6716">
      <w:pPr>
        <w:numPr>
          <w:ilvl w:val="0"/>
          <w:numId w:val="4"/>
        </w:numPr>
        <w:spacing w:line="276" w:lineRule="auto"/>
        <w:rPr>
          <w:rFonts w:ascii="Inter" w:eastAsia="Inter" w:hAnsi="Inter" w:cs="Inter"/>
          <w:sz w:val="28"/>
          <w:szCs w:val="28"/>
          <w:highlight w:val="white"/>
          <w:lang w:val="en-GB"/>
        </w:rPr>
      </w:pPr>
      <w:r w:rsidRPr="00BD6716">
        <w:rPr>
          <w:rFonts w:ascii="Inter" w:eastAsia="Inter" w:hAnsi="Inter" w:cs="Inter"/>
          <w:b/>
          <w:bCs/>
          <w:sz w:val="28"/>
          <w:szCs w:val="28"/>
          <w:highlight w:val="white"/>
          <w:lang w:val="en-GB"/>
        </w:rPr>
        <w:t>Hope</w:t>
      </w:r>
      <w:r w:rsidRPr="00BD6716">
        <w:rPr>
          <w:rFonts w:ascii="Inter" w:eastAsia="Inter" w:hAnsi="Inter" w:cs="Inter"/>
          <w:sz w:val="28"/>
          <w:szCs w:val="28"/>
          <w:highlight w:val="white"/>
          <w:lang w:val="en-GB"/>
        </w:rPr>
        <w:t xml:space="preserve"> encourages us to believe that our actions can make a difference and build a more sustainable future.</w:t>
      </w:r>
    </w:p>
    <w:p w14:paraId="1ECABB05" w14:textId="77777777" w:rsidR="00BD6716" w:rsidRPr="00BD6716" w:rsidRDefault="00BD6716" w:rsidP="00BD6716">
      <w:pPr>
        <w:numPr>
          <w:ilvl w:val="0"/>
          <w:numId w:val="4"/>
        </w:numPr>
        <w:spacing w:line="276" w:lineRule="auto"/>
        <w:rPr>
          <w:rFonts w:ascii="Inter" w:eastAsia="Inter" w:hAnsi="Inter" w:cs="Inter"/>
          <w:sz w:val="28"/>
          <w:szCs w:val="28"/>
          <w:highlight w:val="white"/>
          <w:lang w:val="en-GB"/>
        </w:rPr>
      </w:pPr>
      <w:r w:rsidRPr="00BD6716">
        <w:rPr>
          <w:rFonts w:ascii="Inter" w:eastAsia="Inter" w:hAnsi="Inter" w:cs="Inter"/>
          <w:b/>
          <w:bCs/>
          <w:sz w:val="28"/>
          <w:szCs w:val="28"/>
          <w:highlight w:val="white"/>
          <w:lang w:val="en-GB"/>
        </w:rPr>
        <w:t>Faith</w:t>
      </w:r>
      <w:r w:rsidRPr="00BD6716">
        <w:rPr>
          <w:rFonts w:ascii="Inter" w:eastAsia="Inter" w:hAnsi="Inter" w:cs="Inter"/>
          <w:sz w:val="28"/>
          <w:szCs w:val="28"/>
          <w:highlight w:val="white"/>
          <w:lang w:val="en-GB"/>
        </w:rPr>
        <w:t xml:space="preserve"> reminds us that caring for our common home is part of our responsibility as stewards of God’s creation.</w:t>
      </w:r>
    </w:p>
    <w:p w14:paraId="62756331" w14:textId="77777777" w:rsidR="00BD6716" w:rsidRPr="00BD6716" w:rsidRDefault="00BD6716" w:rsidP="00BD6716">
      <w:pPr>
        <w:numPr>
          <w:ilvl w:val="0"/>
          <w:numId w:val="4"/>
        </w:numPr>
        <w:spacing w:line="276" w:lineRule="auto"/>
        <w:rPr>
          <w:rFonts w:ascii="Inter" w:eastAsia="Inter" w:hAnsi="Inter" w:cs="Inter"/>
          <w:sz w:val="28"/>
          <w:szCs w:val="28"/>
          <w:highlight w:val="white"/>
          <w:lang w:val="en-GB"/>
        </w:rPr>
      </w:pPr>
      <w:r w:rsidRPr="00BD6716">
        <w:rPr>
          <w:rFonts w:ascii="Inter" w:eastAsia="Inter" w:hAnsi="Inter" w:cs="Inter"/>
          <w:b/>
          <w:bCs/>
          <w:sz w:val="28"/>
          <w:szCs w:val="28"/>
          <w:highlight w:val="white"/>
          <w:lang w:val="en-GB"/>
        </w:rPr>
        <w:t>Kindness</w:t>
      </w:r>
      <w:r w:rsidRPr="00BD6716">
        <w:rPr>
          <w:rFonts w:ascii="Inter" w:eastAsia="Inter" w:hAnsi="Inter" w:cs="Inter"/>
          <w:sz w:val="28"/>
          <w:szCs w:val="28"/>
          <w:highlight w:val="white"/>
          <w:lang w:val="en-GB"/>
        </w:rPr>
        <w:t xml:space="preserve"> inspires us to act with compassion towards others and the environment, recognising the impact of our choices.</w:t>
      </w:r>
    </w:p>
    <w:p w14:paraId="4C6B275E" w14:textId="77777777" w:rsidR="00BD6716" w:rsidRPr="00BD6716" w:rsidRDefault="00BD6716" w:rsidP="00BD6716">
      <w:pPr>
        <w:spacing w:line="276" w:lineRule="auto"/>
        <w:rPr>
          <w:rFonts w:ascii="Inter" w:eastAsia="Inter" w:hAnsi="Inter" w:cs="Inter"/>
          <w:sz w:val="28"/>
          <w:szCs w:val="28"/>
          <w:highlight w:val="white"/>
          <w:lang w:val="en-GB"/>
        </w:rPr>
      </w:pPr>
      <w:r w:rsidRPr="00BD6716">
        <w:rPr>
          <w:rFonts w:ascii="Inter" w:eastAsia="Inter" w:hAnsi="Inter" w:cs="Inter"/>
          <w:sz w:val="28"/>
          <w:szCs w:val="28"/>
          <w:highlight w:val="white"/>
          <w:lang w:val="en-GB"/>
        </w:rPr>
        <w:t>These values ensure that our work in sustainability is not only practical but rooted in our faith and lived experience.</w:t>
      </w:r>
    </w:p>
    <w:p w14:paraId="27482F14" w14:textId="0BBFAA7E" w:rsidR="00BD6716" w:rsidRDefault="00BD6716" w:rsidP="00BD6716">
      <w:pPr>
        <w:spacing w:line="276" w:lineRule="auto"/>
        <w:rPr>
          <w:rFonts w:ascii="Inter" w:eastAsia="Inter" w:hAnsi="Inter" w:cs="Inter"/>
          <w:sz w:val="28"/>
          <w:szCs w:val="28"/>
          <w:highlight w:val="white"/>
          <w:lang w:val="en-GB"/>
        </w:rPr>
      </w:pPr>
    </w:p>
    <w:p w14:paraId="35082B4B" w14:textId="77777777" w:rsidR="00BD6716" w:rsidRDefault="00BD6716" w:rsidP="00BD6716">
      <w:pPr>
        <w:spacing w:line="276" w:lineRule="auto"/>
        <w:rPr>
          <w:rFonts w:ascii="Inter" w:eastAsia="Inter" w:hAnsi="Inter" w:cs="Inter"/>
          <w:sz w:val="28"/>
          <w:szCs w:val="28"/>
          <w:highlight w:val="white"/>
          <w:lang w:val="en-GB"/>
        </w:rPr>
      </w:pPr>
    </w:p>
    <w:p w14:paraId="4707144B" w14:textId="77777777" w:rsidR="00BD6716" w:rsidRDefault="00BD6716" w:rsidP="00BD6716">
      <w:pPr>
        <w:spacing w:line="276" w:lineRule="auto"/>
        <w:rPr>
          <w:rFonts w:ascii="Inter" w:eastAsia="Inter" w:hAnsi="Inter" w:cs="Inter"/>
          <w:sz w:val="28"/>
          <w:szCs w:val="28"/>
          <w:highlight w:val="white"/>
          <w:lang w:val="en-GB"/>
        </w:rPr>
      </w:pPr>
    </w:p>
    <w:p w14:paraId="6FC6D596" w14:textId="77777777" w:rsidR="00BD6716" w:rsidRPr="00BD6716" w:rsidRDefault="00BD6716" w:rsidP="00BD6716">
      <w:pPr>
        <w:spacing w:line="276" w:lineRule="auto"/>
        <w:rPr>
          <w:rFonts w:ascii="Inter" w:eastAsia="Inter" w:hAnsi="Inter" w:cs="Inter"/>
          <w:sz w:val="28"/>
          <w:szCs w:val="28"/>
          <w:highlight w:val="white"/>
          <w:lang w:val="en-GB"/>
        </w:rPr>
      </w:pPr>
    </w:p>
    <w:p w14:paraId="45D20F73" w14:textId="0B5DC481" w:rsidR="00BD6716" w:rsidRPr="00BD6716" w:rsidRDefault="00BD6716" w:rsidP="00BD6716">
      <w:pPr>
        <w:spacing w:line="276" w:lineRule="auto"/>
        <w:rPr>
          <w:rFonts w:ascii="Inter" w:eastAsia="Inter" w:hAnsi="Inter" w:cs="Inter"/>
          <w:sz w:val="28"/>
          <w:szCs w:val="28"/>
          <w:highlight w:val="white"/>
          <w:lang w:val="en-GB"/>
        </w:rPr>
      </w:pPr>
    </w:p>
    <w:p w14:paraId="26A78180" w14:textId="77777777" w:rsidR="00BD6716" w:rsidRPr="00BD6716" w:rsidRDefault="00BD6716" w:rsidP="00BD6716">
      <w:pPr>
        <w:spacing w:line="276" w:lineRule="auto"/>
        <w:rPr>
          <w:rFonts w:ascii="Inter" w:eastAsia="Inter" w:hAnsi="Inter" w:cs="Inter"/>
          <w:b/>
          <w:bCs/>
          <w:sz w:val="28"/>
          <w:szCs w:val="28"/>
          <w:highlight w:val="white"/>
          <w:lang w:val="en-GB"/>
        </w:rPr>
      </w:pPr>
      <w:r w:rsidRPr="00BD6716">
        <w:rPr>
          <w:rFonts w:ascii="Inter" w:eastAsia="Inter" w:hAnsi="Inter" w:cs="Inter"/>
          <w:b/>
          <w:bCs/>
          <w:sz w:val="28"/>
          <w:szCs w:val="28"/>
          <w:highlight w:val="white"/>
          <w:lang w:val="en-GB"/>
        </w:rPr>
        <w:lastRenderedPageBreak/>
        <w:t>Connection to Laudato Si’</w:t>
      </w:r>
    </w:p>
    <w:p w14:paraId="031FD35C" w14:textId="77777777" w:rsidR="00BD6716" w:rsidRPr="00BD6716" w:rsidRDefault="00BD6716" w:rsidP="00BD6716">
      <w:pPr>
        <w:spacing w:line="276" w:lineRule="auto"/>
        <w:rPr>
          <w:rFonts w:ascii="Inter" w:eastAsia="Inter" w:hAnsi="Inter" w:cs="Inter"/>
          <w:sz w:val="28"/>
          <w:szCs w:val="28"/>
          <w:highlight w:val="white"/>
          <w:lang w:val="en-GB"/>
        </w:rPr>
      </w:pPr>
      <w:r w:rsidRPr="00BD6716">
        <w:rPr>
          <w:rFonts w:ascii="Inter" w:eastAsia="Inter" w:hAnsi="Inter" w:cs="Inter"/>
          <w:sz w:val="28"/>
          <w:szCs w:val="28"/>
          <w:highlight w:val="white"/>
          <w:lang w:val="en-GB"/>
        </w:rPr>
        <w:t>Our values of Love, Hope, Faith, and Kindness align closely with the vision of Laudato Si’.</w:t>
      </w:r>
    </w:p>
    <w:p w14:paraId="76FC2B50" w14:textId="77777777" w:rsidR="00BD6716" w:rsidRPr="00BD6716" w:rsidRDefault="00BD6716" w:rsidP="00BD6716">
      <w:pPr>
        <w:spacing w:line="276" w:lineRule="auto"/>
        <w:rPr>
          <w:rFonts w:ascii="Inter" w:eastAsia="Inter" w:hAnsi="Inter" w:cs="Inter"/>
          <w:sz w:val="28"/>
          <w:szCs w:val="28"/>
          <w:highlight w:val="white"/>
          <w:lang w:val="en-GB"/>
        </w:rPr>
      </w:pPr>
      <w:r w:rsidRPr="00BD6716">
        <w:rPr>
          <w:rFonts w:ascii="Inter" w:eastAsia="Inter" w:hAnsi="Inter" w:cs="Inter"/>
          <w:sz w:val="28"/>
          <w:szCs w:val="28"/>
          <w:highlight w:val="white"/>
          <w:lang w:val="en-GB"/>
        </w:rPr>
        <w:t xml:space="preserve">We demonstrate </w:t>
      </w:r>
      <w:r w:rsidRPr="00BD6716">
        <w:rPr>
          <w:rFonts w:ascii="Inter" w:eastAsia="Inter" w:hAnsi="Inter" w:cs="Inter"/>
          <w:b/>
          <w:bCs/>
          <w:sz w:val="28"/>
          <w:szCs w:val="28"/>
          <w:highlight w:val="white"/>
          <w:lang w:val="en-GB"/>
        </w:rPr>
        <w:t>Love</w:t>
      </w:r>
      <w:r w:rsidRPr="00BD6716">
        <w:rPr>
          <w:rFonts w:ascii="Inter" w:eastAsia="Inter" w:hAnsi="Inter" w:cs="Inter"/>
          <w:sz w:val="28"/>
          <w:szCs w:val="28"/>
          <w:highlight w:val="white"/>
          <w:lang w:val="en-GB"/>
        </w:rPr>
        <w:t xml:space="preserve"> through our care for the environment, </w:t>
      </w:r>
      <w:r w:rsidRPr="00BD6716">
        <w:rPr>
          <w:rFonts w:ascii="Inter" w:eastAsia="Inter" w:hAnsi="Inter" w:cs="Inter"/>
          <w:b/>
          <w:bCs/>
          <w:sz w:val="28"/>
          <w:szCs w:val="28"/>
          <w:highlight w:val="white"/>
          <w:lang w:val="en-GB"/>
        </w:rPr>
        <w:t>Kindness</w:t>
      </w:r>
      <w:r w:rsidRPr="00BD6716">
        <w:rPr>
          <w:rFonts w:ascii="Inter" w:eastAsia="Inter" w:hAnsi="Inter" w:cs="Inter"/>
          <w:sz w:val="28"/>
          <w:szCs w:val="28"/>
          <w:highlight w:val="white"/>
          <w:lang w:val="en-GB"/>
        </w:rPr>
        <w:t xml:space="preserve"> through our actions towards others and our world, </w:t>
      </w:r>
      <w:r w:rsidRPr="00BD6716">
        <w:rPr>
          <w:rFonts w:ascii="Inter" w:eastAsia="Inter" w:hAnsi="Inter" w:cs="Inter"/>
          <w:b/>
          <w:bCs/>
          <w:sz w:val="28"/>
          <w:szCs w:val="28"/>
          <w:highlight w:val="white"/>
          <w:lang w:val="en-GB"/>
        </w:rPr>
        <w:t>Faith</w:t>
      </w:r>
      <w:r w:rsidRPr="00BD6716">
        <w:rPr>
          <w:rFonts w:ascii="Inter" w:eastAsia="Inter" w:hAnsi="Inter" w:cs="Inter"/>
          <w:sz w:val="28"/>
          <w:szCs w:val="28"/>
          <w:highlight w:val="white"/>
          <w:lang w:val="en-GB"/>
        </w:rPr>
        <w:t xml:space="preserve"> through our understanding that this work is part of our Catholic identity, and </w:t>
      </w:r>
      <w:r w:rsidRPr="00BD6716">
        <w:rPr>
          <w:rFonts w:ascii="Inter" w:eastAsia="Inter" w:hAnsi="Inter" w:cs="Inter"/>
          <w:b/>
          <w:bCs/>
          <w:sz w:val="28"/>
          <w:szCs w:val="28"/>
          <w:highlight w:val="white"/>
          <w:lang w:val="en-GB"/>
        </w:rPr>
        <w:t>Hope</w:t>
      </w:r>
      <w:r w:rsidRPr="00BD6716">
        <w:rPr>
          <w:rFonts w:ascii="Inter" w:eastAsia="Inter" w:hAnsi="Inter" w:cs="Inter"/>
          <w:sz w:val="28"/>
          <w:szCs w:val="28"/>
          <w:highlight w:val="white"/>
          <w:lang w:val="en-GB"/>
        </w:rPr>
        <w:t xml:space="preserve"> through empowering our pupils to believe they can create positive change.</w:t>
      </w:r>
    </w:p>
    <w:p w14:paraId="4316936D" w14:textId="77777777" w:rsidR="00BD6716" w:rsidRPr="00BD6716" w:rsidRDefault="00BD6716" w:rsidP="00BD6716">
      <w:pPr>
        <w:spacing w:line="276" w:lineRule="auto"/>
        <w:rPr>
          <w:rFonts w:ascii="Inter" w:eastAsia="Inter" w:hAnsi="Inter" w:cs="Inter"/>
          <w:sz w:val="28"/>
          <w:szCs w:val="28"/>
          <w:highlight w:val="white"/>
          <w:lang w:val="en-GB"/>
        </w:rPr>
      </w:pPr>
      <w:r w:rsidRPr="00BD6716">
        <w:rPr>
          <w:rFonts w:ascii="Inter" w:eastAsia="Inter" w:hAnsi="Inter" w:cs="Inter"/>
          <w:sz w:val="28"/>
          <w:szCs w:val="28"/>
          <w:highlight w:val="white"/>
          <w:lang w:val="en-GB"/>
        </w:rPr>
        <w:t>This connection is strengthened through opportunities for prayer and reflection, particularly during key times such as Lent and Laudato Si’ Week.</w:t>
      </w:r>
    </w:p>
    <w:p w14:paraId="542294A3" w14:textId="39FCC4C4" w:rsidR="00BD6716" w:rsidRPr="00BD6716" w:rsidRDefault="00BD6716" w:rsidP="00BD6716">
      <w:pPr>
        <w:spacing w:line="276" w:lineRule="auto"/>
        <w:rPr>
          <w:rFonts w:ascii="Inter" w:eastAsia="Inter" w:hAnsi="Inter" w:cs="Inter"/>
          <w:sz w:val="28"/>
          <w:szCs w:val="28"/>
          <w:highlight w:val="white"/>
          <w:lang w:val="en-GB"/>
        </w:rPr>
      </w:pPr>
    </w:p>
    <w:p w14:paraId="4DAD1B76" w14:textId="77777777" w:rsidR="00BD6716" w:rsidRPr="00BD6716" w:rsidRDefault="00BD6716" w:rsidP="00BD6716">
      <w:pPr>
        <w:spacing w:line="276" w:lineRule="auto"/>
        <w:rPr>
          <w:rFonts w:ascii="Inter" w:eastAsia="Inter" w:hAnsi="Inter" w:cs="Inter"/>
          <w:b/>
          <w:bCs/>
          <w:sz w:val="28"/>
          <w:szCs w:val="28"/>
          <w:highlight w:val="white"/>
          <w:lang w:val="en-GB"/>
        </w:rPr>
      </w:pPr>
      <w:r w:rsidRPr="00BD6716">
        <w:rPr>
          <w:rFonts w:ascii="Inter" w:eastAsia="Inter" w:hAnsi="Inter" w:cs="Inter"/>
          <w:b/>
          <w:bCs/>
          <w:sz w:val="28"/>
          <w:szCs w:val="28"/>
          <w:highlight w:val="white"/>
          <w:lang w:val="en-GB"/>
        </w:rPr>
        <w:t>Why We Feel Called to This Work</w:t>
      </w:r>
    </w:p>
    <w:p w14:paraId="05036D70" w14:textId="77777777" w:rsidR="00BD6716" w:rsidRPr="00BD6716" w:rsidRDefault="00BD6716" w:rsidP="00BD6716">
      <w:pPr>
        <w:spacing w:line="276" w:lineRule="auto"/>
        <w:rPr>
          <w:rFonts w:ascii="Inter" w:eastAsia="Inter" w:hAnsi="Inter" w:cs="Inter"/>
          <w:sz w:val="28"/>
          <w:szCs w:val="28"/>
          <w:highlight w:val="white"/>
          <w:lang w:val="en-GB"/>
        </w:rPr>
      </w:pPr>
      <w:r w:rsidRPr="00BD6716">
        <w:rPr>
          <w:rFonts w:ascii="Inter" w:eastAsia="Inter" w:hAnsi="Inter" w:cs="Inter"/>
          <w:sz w:val="28"/>
          <w:szCs w:val="28"/>
          <w:highlight w:val="white"/>
          <w:lang w:val="en-GB"/>
        </w:rPr>
        <w:t>We feel called to engage with the Laudato Si’ Action Platform as it provides a clear and meaningful framework to deepen our work. It supports us in continuing to grow as a community that lives out its values through action, ensuring that care for our common home remains a key priority.</w:t>
      </w:r>
    </w:p>
    <w:p w14:paraId="6F8A26EB" w14:textId="311574FC" w:rsidR="00BD6716" w:rsidRPr="00BD6716" w:rsidRDefault="00BD6716" w:rsidP="00BD6716">
      <w:pPr>
        <w:spacing w:line="276" w:lineRule="auto"/>
        <w:rPr>
          <w:rFonts w:ascii="Inter" w:eastAsia="Inter" w:hAnsi="Inter" w:cs="Inter"/>
          <w:sz w:val="28"/>
          <w:szCs w:val="28"/>
          <w:highlight w:val="white"/>
          <w:lang w:val="en-GB"/>
        </w:rPr>
      </w:pPr>
    </w:p>
    <w:p w14:paraId="2203FF48" w14:textId="77777777" w:rsidR="00BD6716" w:rsidRPr="00BD6716" w:rsidRDefault="00BD6716" w:rsidP="00BD6716">
      <w:pPr>
        <w:spacing w:line="276" w:lineRule="auto"/>
        <w:rPr>
          <w:rFonts w:ascii="Inter" w:eastAsia="Inter" w:hAnsi="Inter" w:cs="Inter"/>
          <w:b/>
          <w:bCs/>
          <w:sz w:val="28"/>
          <w:szCs w:val="28"/>
          <w:highlight w:val="white"/>
          <w:lang w:val="en-GB"/>
        </w:rPr>
      </w:pPr>
      <w:r w:rsidRPr="00BD6716">
        <w:rPr>
          <w:rFonts w:ascii="Inter" w:eastAsia="Inter" w:hAnsi="Inter" w:cs="Inter"/>
          <w:b/>
          <w:bCs/>
          <w:sz w:val="28"/>
          <w:szCs w:val="28"/>
          <w:highlight w:val="white"/>
          <w:lang w:val="en-GB"/>
        </w:rPr>
        <w:t>Existing Initiatives and Actions</w:t>
      </w:r>
    </w:p>
    <w:p w14:paraId="0E653504" w14:textId="77777777" w:rsidR="00BD6716" w:rsidRPr="00BD6716" w:rsidRDefault="00BD6716" w:rsidP="00BD6716">
      <w:pPr>
        <w:spacing w:line="276" w:lineRule="auto"/>
        <w:rPr>
          <w:rFonts w:ascii="Inter" w:eastAsia="Inter" w:hAnsi="Inter" w:cs="Inter"/>
          <w:sz w:val="28"/>
          <w:szCs w:val="28"/>
          <w:highlight w:val="white"/>
          <w:lang w:val="en-GB"/>
        </w:rPr>
      </w:pPr>
      <w:r w:rsidRPr="00BD6716">
        <w:rPr>
          <w:rFonts w:ascii="Inter" w:eastAsia="Inter" w:hAnsi="Inter" w:cs="Inter"/>
          <w:sz w:val="28"/>
          <w:szCs w:val="28"/>
          <w:highlight w:val="white"/>
          <w:lang w:val="en-GB"/>
        </w:rPr>
        <w:t>We have developed a strong range of initiatives which reflect our commitment:</w:t>
      </w:r>
    </w:p>
    <w:p w14:paraId="5BAF9558" w14:textId="77777777" w:rsidR="00BD6716" w:rsidRPr="00BD6716" w:rsidRDefault="00BD6716" w:rsidP="00BD6716">
      <w:pPr>
        <w:numPr>
          <w:ilvl w:val="0"/>
          <w:numId w:val="5"/>
        </w:numPr>
        <w:spacing w:line="276" w:lineRule="auto"/>
        <w:rPr>
          <w:rFonts w:ascii="Inter" w:eastAsia="Inter" w:hAnsi="Inter" w:cs="Inter"/>
          <w:sz w:val="28"/>
          <w:szCs w:val="28"/>
          <w:highlight w:val="white"/>
          <w:lang w:val="en-GB"/>
        </w:rPr>
      </w:pPr>
      <w:proofErr w:type="spellStart"/>
      <w:r w:rsidRPr="00BD6716">
        <w:rPr>
          <w:rFonts w:ascii="Inter" w:eastAsia="Inter" w:hAnsi="Inter" w:cs="Inter"/>
          <w:b/>
          <w:bCs/>
          <w:sz w:val="28"/>
          <w:szCs w:val="28"/>
          <w:highlight w:val="white"/>
          <w:lang w:val="en-GB"/>
        </w:rPr>
        <w:t>EnviroLent</w:t>
      </w:r>
      <w:proofErr w:type="spellEnd"/>
      <w:r w:rsidRPr="00BD6716">
        <w:rPr>
          <w:rFonts w:ascii="Inter" w:eastAsia="Inter" w:hAnsi="Inter" w:cs="Inter"/>
          <w:b/>
          <w:bCs/>
          <w:sz w:val="28"/>
          <w:szCs w:val="28"/>
          <w:highlight w:val="white"/>
          <w:lang w:val="en-GB"/>
        </w:rPr>
        <w:t xml:space="preserve"> Programme:</w:t>
      </w:r>
      <w:r w:rsidRPr="00BD6716">
        <w:rPr>
          <w:rFonts w:ascii="Inter" w:eastAsia="Inter" w:hAnsi="Inter" w:cs="Inter"/>
          <w:sz w:val="28"/>
          <w:szCs w:val="28"/>
          <w:highlight w:val="white"/>
          <w:lang w:val="en-GB"/>
        </w:rPr>
        <w:t xml:space="preserve"> Each year during Lent, pupils make and renew environmental pledges. Weekly themes—</w:t>
      </w:r>
      <w:r w:rsidRPr="00BD6716">
        <w:rPr>
          <w:rFonts w:ascii="Inter" w:eastAsia="Inter" w:hAnsi="Inter" w:cs="Inter"/>
          <w:b/>
          <w:bCs/>
          <w:sz w:val="28"/>
          <w:szCs w:val="28"/>
          <w:highlight w:val="white"/>
          <w:lang w:val="en-GB"/>
        </w:rPr>
        <w:t>Recycle, Reduce, Reuse, Rewild, and Reclaim</w:t>
      </w:r>
      <w:r w:rsidRPr="00BD6716">
        <w:rPr>
          <w:rFonts w:ascii="Inter" w:eastAsia="Inter" w:hAnsi="Inter" w:cs="Inter"/>
          <w:sz w:val="28"/>
          <w:szCs w:val="28"/>
          <w:highlight w:val="white"/>
          <w:lang w:val="en-GB"/>
        </w:rPr>
        <w:t>—guide learning and action across the school.</w:t>
      </w:r>
    </w:p>
    <w:p w14:paraId="7A014854" w14:textId="77777777" w:rsidR="00BD6716" w:rsidRPr="00BD6716" w:rsidRDefault="00BD6716" w:rsidP="00BD6716">
      <w:pPr>
        <w:numPr>
          <w:ilvl w:val="0"/>
          <w:numId w:val="5"/>
        </w:numPr>
        <w:spacing w:line="276" w:lineRule="auto"/>
        <w:rPr>
          <w:rFonts w:ascii="Inter" w:eastAsia="Inter" w:hAnsi="Inter" w:cs="Inter"/>
          <w:sz w:val="28"/>
          <w:szCs w:val="28"/>
          <w:highlight w:val="white"/>
          <w:lang w:val="en-GB"/>
        </w:rPr>
      </w:pPr>
      <w:r w:rsidRPr="00BD6716">
        <w:rPr>
          <w:rFonts w:ascii="Inter" w:eastAsia="Inter" w:hAnsi="Inter" w:cs="Inter"/>
          <w:b/>
          <w:bCs/>
          <w:sz w:val="28"/>
          <w:szCs w:val="28"/>
          <w:highlight w:val="white"/>
          <w:lang w:val="en-GB"/>
        </w:rPr>
        <w:t>Family Engagement:</w:t>
      </w:r>
      <w:r w:rsidRPr="00BD6716">
        <w:rPr>
          <w:rFonts w:ascii="Inter" w:eastAsia="Inter" w:hAnsi="Inter" w:cs="Inter"/>
          <w:sz w:val="28"/>
          <w:szCs w:val="28"/>
          <w:highlight w:val="white"/>
          <w:lang w:val="en-GB"/>
        </w:rPr>
        <w:t xml:space="preserve"> Home learning grids are shared to encourage families to engage together in caring for our common home.</w:t>
      </w:r>
    </w:p>
    <w:p w14:paraId="1E40A5EB" w14:textId="77777777" w:rsidR="00BD6716" w:rsidRPr="00BD6716" w:rsidRDefault="00BD6716" w:rsidP="00BD6716">
      <w:pPr>
        <w:numPr>
          <w:ilvl w:val="0"/>
          <w:numId w:val="5"/>
        </w:numPr>
        <w:spacing w:line="276" w:lineRule="auto"/>
        <w:rPr>
          <w:rFonts w:ascii="Inter" w:eastAsia="Inter" w:hAnsi="Inter" w:cs="Inter"/>
          <w:sz w:val="28"/>
          <w:szCs w:val="28"/>
          <w:highlight w:val="white"/>
          <w:lang w:val="en-GB"/>
        </w:rPr>
      </w:pPr>
      <w:r w:rsidRPr="00BD6716">
        <w:rPr>
          <w:rFonts w:ascii="Inter" w:eastAsia="Inter" w:hAnsi="Inter" w:cs="Inter"/>
          <w:b/>
          <w:bCs/>
          <w:sz w:val="28"/>
          <w:szCs w:val="28"/>
          <w:highlight w:val="white"/>
          <w:lang w:val="en-GB"/>
        </w:rPr>
        <w:t>Eco Team Leadership:</w:t>
      </w:r>
      <w:r w:rsidRPr="00BD6716">
        <w:rPr>
          <w:rFonts w:ascii="Inter" w:eastAsia="Inter" w:hAnsi="Inter" w:cs="Inter"/>
          <w:sz w:val="28"/>
          <w:szCs w:val="28"/>
          <w:highlight w:val="white"/>
          <w:lang w:val="en-GB"/>
        </w:rPr>
        <w:t xml:space="preserve"> Pupils take responsibility through roles such as energy and water monitors and grounds care.</w:t>
      </w:r>
    </w:p>
    <w:p w14:paraId="3129F553" w14:textId="77777777" w:rsidR="00BD6716" w:rsidRPr="00BD6716" w:rsidRDefault="00BD6716" w:rsidP="00BD6716">
      <w:pPr>
        <w:numPr>
          <w:ilvl w:val="0"/>
          <w:numId w:val="5"/>
        </w:numPr>
        <w:spacing w:line="276" w:lineRule="auto"/>
        <w:rPr>
          <w:rFonts w:ascii="Inter" w:eastAsia="Inter" w:hAnsi="Inter" w:cs="Inter"/>
          <w:sz w:val="28"/>
          <w:szCs w:val="28"/>
          <w:highlight w:val="white"/>
          <w:lang w:val="en-GB"/>
        </w:rPr>
      </w:pPr>
      <w:r w:rsidRPr="00BD6716">
        <w:rPr>
          <w:rFonts w:ascii="Inter" w:eastAsia="Inter" w:hAnsi="Inter" w:cs="Inter"/>
          <w:b/>
          <w:bCs/>
          <w:sz w:val="28"/>
          <w:szCs w:val="28"/>
          <w:highlight w:val="white"/>
          <w:lang w:val="en-GB"/>
        </w:rPr>
        <w:t>Growing Initiatives:</w:t>
      </w:r>
      <w:r w:rsidRPr="00BD6716">
        <w:rPr>
          <w:rFonts w:ascii="Inter" w:eastAsia="Inter" w:hAnsi="Inter" w:cs="Inter"/>
          <w:sz w:val="28"/>
          <w:szCs w:val="28"/>
          <w:highlight w:val="white"/>
          <w:lang w:val="en-GB"/>
        </w:rPr>
        <w:t xml:space="preserve"> Each class is encouraged to grow plants or flowers, helping pupils connect with nature (recognised as an area to further develop).</w:t>
      </w:r>
    </w:p>
    <w:p w14:paraId="31B53989" w14:textId="77777777" w:rsidR="00BD6716" w:rsidRPr="00BD6716" w:rsidRDefault="00BD6716" w:rsidP="00BD6716">
      <w:pPr>
        <w:numPr>
          <w:ilvl w:val="0"/>
          <w:numId w:val="5"/>
        </w:numPr>
        <w:spacing w:line="276" w:lineRule="auto"/>
        <w:rPr>
          <w:rFonts w:ascii="Inter" w:eastAsia="Inter" w:hAnsi="Inter" w:cs="Inter"/>
          <w:sz w:val="28"/>
          <w:szCs w:val="28"/>
          <w:highlight w:val="white"/>
          <w:lang w:val="en-GB"/>
        </w:rPr>
      </w:pPr>
      <w:r w:rsidRPr="00BD6716">
        <w:rPr>
          <w:rFonts w:ascii="Inter" w:eastAsia="Inter" w:hAnsi="Inter" w:cs="Inter"/>
          <w:b/>
          <w:bCs/>
          <w:sz w:val="28"/>
          <w:szCs w:val="28"/>
          <w:highlight w:val="white"/>
          <w:lang w:val="en-GB"/>
        </w:rPr>
        <w:lastRenderedPageBreak/>
        <w:t>Laudato Si’ Week:</w:t>
      </w:r>
      <w:r w:rsidRPr="00BD6716">
        <w:rPr>
          <w:rFonts w:ascii="Inter" w:eastAsia="Inter" w:hAnsi="Inter" w:cs="Inter"/>
          <w:sz w:val="28"/>
          <w:szCs w:val="28"/>
          <w:highlight w:val="white"/>
          <w:lang w:val="en-GB"/>
        </w:rPr>
        <w:t xml:space="preserve"> A whole-school focus week where children explore the goals in greater depth and participate in class prayer gatherings.</w:t>
      </w:r>
    </w:p>
    <w:p w14:paraId="106D0215" w14:textId="77777777" w:rsidR="00BD6716" w:rsidRPr="00BD6716" w:rsidRDefault="00BD6716" w:rsidP="00BD6716">
      <w:pPr>
        <w:numPr>
          <w:ilvl w:val="0"/>
          <w:numId w:val="5"/>
        </w:numPr>
        <w:spacing w:line="276" w:lineRule="auto"/>
        <w:rPr>
          <w:rFonts w:ascii="Inter" w:eastAsia="Inter" w:hAnsi="Inter" w:cs="Inter"/>
          <w:sz w:val="28"/>
          <w:szCs w:val="28"/>
          <w:highlight w:val="white"/>
          <w:lang w:val="en-GB"/>
        </w:rPr>
      </w:pPr>
      <w:r w:rsidRPr="00BD6716">
        <w:rPr>
          <w:rFonts w:ascii="Inter" w:eastAsia="Inter" w:hAnsi="Inter" w:cs="Inter"/>
          <w:b/>
          <w:bCs/>
          <w:sz w:val="28"/>
          <w:szCs w:val="28"/>
          <w:highlight w:val="white"/>
          <w:lang w:val="en-GB"/>
        </w:rPr>
        <w:t>Yearly Plan:</w:t>
      </w:r>
      <w:r w:rsidRPr="00BD6716">
        <w:rPr>
          <w:rFonts w:ascii="Inter" w:eastAsia="Inter" w:hAnsi="Inter" w:cs="Inter"/>
          <w:sz w:val="28"/>
          <w:szCs w:val="28"/>
          <w:highlight w:val="white"/>
          <w:lang w:val="en-GB"/>
        </w:rPr>
        <w:t xml:space="preserve"> A structured programme ensures Laudato Si’ is embedded across the school year.</w:t>
      </w:r>
    </w:p>
    <w:p w14:paraId="3CDFA70B" w14:textId="77777777" w:rsidR="00453562" w:rsidRPr="007252F7" w:rsidRDefault="00453562">
      <w:pPr>
        <w:spacing w:line="276" w:lineRule="auto"/>
        <w:rPr>
          <w:rFonts w:ascii="Inter" w:eastAsia="Inter" w:hAnsi="Inter" w:cs="Inter"/>
          <w:sz w:val="28"/>
          <w:szCs w:val="28"/>
          <w:highlight w:val="white"/>
          <w:lang w:val="en-US"/>
        </w:rPr>
      </w:pPr>
    </w:p>
    <w:p w14:paraId="6B1819C0" w14:textId="77777777" w:rsidR="00453562" w:rsidRPr="007252F7" w:rsidRDefault="00453562">
      <w:pPr>
        <w:spacing w:line="276" w:lineRule="auto"/>
        <w:rPr>
          <w:rFonts w:ascii="Inter" w:eastAsia="Inter" w:hAnsi="Inter" w:cs="Inter"/>
          <w:sz w:val="28"/>
          <w:szCs w:val="28"/>
          <w:highlight w:val="white"/>
          <w:lang w:val="en-US"/>
        </w:rPr>
      </w:pPr>
    </w:p>
    <w:tbl>
      <w:tblPr>
        <w:tblStyle w:val="a0"/>
        <w:tblW w:w="139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89"/>
        <w:gridCol w:w="3489"/>
        <w:gridCol w:w="3490"/>
        <w:gridCol w:w="3490"/>
      </w:tblGrid>
      <w:tr w:rsidR="00453562" w14:paraId="4129CEDC" w14:textId="77777777">
        <w:tc>
          <w:tcPr>
            <w:tcW w:w="3489" w:type="dxa"/>
            <w:tcMar>
              <w:top w:w="100" w:type="dxa"/>
              <w:left w:w="100" w:type="dxa"/>
              <w:bottom w:w="100" w:type="dxa"/>
              <w:right w:w="100" w:type="dxa"/>
            </w:tcMar>
          </w:tcPr>
          <w:p w14:paraId="16A0C2E7" w14:textId="76B66BE3" w:rsidR="00453562" w:rsidRDefault="00453562">
            <w:pPr>
              <w:widowControl w:val="0"/>
              <w:pBdr>
                <w:top w:val="nil"/>
                <w:left w:val="nil"/>
                <w:bottom w:val="nil"/>
                <w:right w:val="nil"/>
                <w:between w:val="nil"/>
              </w:pBdr>
              <w:rPr>
                <w:rFonts w:ascii="Inter" w:eastAsia="Inter" w:hAnsi="Inter" w:cs="Inter"/>
                <w:sz w:val="28"/>
                <w:szCs w:val="28"/>
                <w:highlight w:val="white"/>
              </w:rPr>
            </w:pPr>
          </w:p>
        </w:tc>
        <w:tc>
          <w:tcPr>
            <w:tcW w:w="3489" w:type="dxa"/>
            <w:tcMar>
              <w:top w:w="100" w:type="dxa"/>
              <w:left w:w="100" w:type="dxa"/>
              <w:bottom w:w="100" w:type="dxa"/>
              <w:right w:w="100" w:type="dxa"/>
            </w:tcMar>
          </w:tcPr>
          <w:p w14:paraId="3061DDFA" w14:textId="77777777" w:rsidR="00453562" w:rsidRDefault="009F070D">
            <w:pPr>
              <w:widowControl w:val="0"/>
              <w:rPr>
                <w:rFonts w:ascii="Inter" w:eastAsia="Inter" w:hAnsi="Inter" w:cs="Inter"/>
                <w:sz w:val="28"/>
                <w:szCs w:val="28"/>
                <w:highlight w:val="white"/>
              </w:rPr>
            </w:pPr>
            <w:r>
              <w:rPr>
                <w:rFonts w:ascii="Inter" w:eastAsia="Inter" w:hAnsi="Inter" w:cs="Inter"/>
                <w:b/>
                <w:color w:val="28A98C"/>
                <w:sz w:val="28"/>
                <w:szCs w:val="28"/>
                <w:highlight w:val="white"/>
              </w:rPr>
              <w:t>Current Actions</w:t>
            </w:r>
          </w:p>
        </w:tc>
        <w:tc>
          <w:tcPr>
            <w:tcW w:w="3489" w:type="dxa"/>
            <w:tcMar>
              <w:top w:w="100" w:type="dxa"/>
              <w:left w:w="100" w:type="dxa"/>
              <w:bottom w:w="100" w:type="dxa"/>
              <w:right w:w="100" w:type="dxa"/>
            </w:tcMar>
          </w:tcPr>
          <w:p w14:paraId="358D934B" w14:textId="77777777" w:rsidR="00453562" w:rsidRDefault="009F070D">
            <w:pPr>
              <w:widowControl w:val="0"/>
              <w:rPr>
                <w:rFonts w:ascii="Inter" w:eastAsia="Inter" w:hAnsi="Inter" w:cs="Inter"/>
                <w:sz w:val="28"/>
                <w:szCs w:val="28"/>
                <w:highlight w:val="white"/>
              </w:rPr>
            </w:pPr>
            <w:r>
              <w:rPr>
                <w:rFonts w:ascii="Inter" w:eastAsia="Inter" w:hAnsi="Inter" w:cs="Inter"/>
                <w:b/>
                <w:color w:val="28A98C"/>
                <w:sz w:val="28"/>
                <w:szCs w:val="28"/>
                <w:highlight w:val="white"/>
              </w:rPr>
              <w:t>What’s working well</w:t>
            </w:r>
          </w:p>
        </w:tc>
        <w:tc>
          <w:tcPr>
            <w:tcW w:w="3489" w:type="dxa"/>
            <w:tcMar>
              <w:top w:w="100" w:type="dxa"/>
              <w:left w:w="100" w:type="dxa"/>
              <w:bottom w:w="100" w:type="dxa"/>
              <w:right w:w="100" w:type="dxa"/>
            </w:tcMar>
          </w:tcPr>
          <w:p w14:paraId="13586510" w14:textId="77777777" w:rsidR="00453562" w:rsidRDefault="009F070D">
            <w:pPr>
              <w:widowControl w:val="0"/>
              <w:rPr>
                <w:rFonts w:ascii="Inter" w:eastAsia="Inter" w:hAnsi="Inter" w:cs="Inter"/>
                <w:sz w:val="28"/>
                <w:szCs w:val="28"/>
                <w:highlight w:val="white"/>
              </w:rPr>
            </w:pPr>
            <w:r>
              <w:rPr>
                <w:rFonts w:ascii="Inter" w:eastAsia="Inter" w:hAnsi="Inter" w:cs="Inter"/>
                <w:b/>
                <w:color w:val="28A98C"/>
                <w:sz w:val="28"/>
                <w:szCs w:val="28"/>
                <w:highlight w:val="white"/>
              </w:rPr>
              <w:t>Areas for Improvement</w:t>
            </w:r>
          </w:p>
        </w:tc>
      </w:tr>
      <w:tr w:rsidR="00453562" w:rsidRPr="007252F7" w14:paraId="46D43875" w14:textId="77777777">
        <w:tc>
          <w:tcPr>
            <w:tcW w:w="3489" w:type="dxa"/>
            <w:tcMar>
              <w:top w:w="100" w:type="dxa"/>
              <w:left w:w="100" w:type="dxa"/>
              <w:bottom w:w="100" w:type="dxa"/>
              <w:right w:w="100" w:type="dxa"/>
            </w:tcMar>
          </w:tcPr>
          <w:p w14:paraId="7BF1A2AA" w14:textId="77777777" w:rsidR="00453562" w:rsidRPr="007252F7" w:rsidRDefault="009F070D">
            <w:pPr>
              <w:widowControl w:val="0"/>
              <w:rPr>
                <w:rFonts w:ascii="Inter" w:eastAsia="Inter" w:hAnsi="Inter" w:cs="Inter"/>
                <w:sz w:val="28"/>
                <w:szCs w:val="28"/>
                <w:highlight w:val="white"/>
                <w:lang w:val="en-US"/>
              </w:rPr>
            </w:pPr>
            <w:r w:rsidRPr="007252F7">
              <w:rPr>
                <w:rFonts w:ascii="Inter" w:eastAsia="Inter" w:hAnsi="Inter" w:cs="Inter"/>
                <w:sz w:val="26"/>
                <w:szCs w:val="26"/>
                <w:highlight w:val="white"/>
                <w:lang w:val="en-US"/>
              </w:rPr>
              <w:t>Response to the Cry of the Earth</w:t>
            </w:r>
          </w:p>
        </w:tc>
        <w:tc>
          <w:tcPr>
            <w:tcW w:w="3489" w:type="dxa"/>
            <w:tcMar>
              <w:top w:w="100" w:type="dxa"/>
              <w:left w:w="100" w:type="dxa"/>
              <w:bottom w:w="100" w:type="dxa"/>
              <w:right w:w="100" w:type="dxa"/>
            </w:tcMar>
          </w:tcPr>
          <w:p w14:paraId="7FFA3E4D" w14:textId="0D8AA658" w:rsidR="00453562" w:rsidRPr="00BD6716" w:rsidRDefault="00BD6716" w:rsidP="00BD6716">
            <w:pPr>
              <w:widowControl w:val="0"/>
              <w:pBdr>
                <w:top w:val="nil"/>
                <w:left w:val="nil"/>
                <w:bottom w:val="nil"/>
                <w:right w:val="nil"/>
                <w:between w:val="nil"/>
              </w:pBdr>
              <w:rPr>
                <w:rFonts w:ascii="Inter" w:eastAsia="Inter" w:hAnsi="Inter" w:cs="Inter"/>
                <w:sz w:val="28"/>
                <w:szCs w:val="28"/>
                <w:highlight w:val="white"/>
                <w:lang w:val="en-GB"/>
              </w:rPr>
            </w:pPr>
            <w:r w:rsidRPr="00BD6716">
              <w:rPr>
                <w:rFonts w:ascii="Inter" w:eastAsia="Inter" w:hAnsi="Inter" w:cs="Inter"/>
                <w:sz w:val="28"/>
                <w:szCs w:val="28"/>
                <w:highlight w:val="white"/>
                <w:lang w:val="en-GB"/>
              </w:rPr>
              <w:t>Eco School Green Flag, Eco Team, litter picking, monitoring energy and water use</w:t>
            </w:r>
          </w:p>
        </w:tc>
        <w:tc>
          <w:tcPr>
            <w:tcW w:w="3489" w:type="dxa"/>
            <w:tcMar>
              <w:top w:w="100" w:type="dxa"/>
              <w:left w:w="100" w:type="dxa"/>
              <w:bottom w:w="100" w:type="dxa"/>
              <w:right w:w="100" w:type="dxa"/>
            </w:tcMar>
          </w:tcPr>
          <w:p w14:paraId="0A668C9E" w14:textId="77777777" w:rsidR="00BD6716" w:rsidRPr="00BD6716" w:rsidRDefault="00BD6716" w:rsidP="00BD6716">
            <w:pPr>
              <w:widowControl w:val="0"/>
              <w:pBdr>
                <w:top w:val="nil"/>
                <w:left w:val="nil"/>
                <w:bottom w:val="nil"/>
                <w:right w:val="nil"/>
                <w:between w:val="nil"/>
              </w:pBdr>
              <w:rPr>
                <w:rFonts w:ascii="Inter" w:eastAsia="Inter" w:hAnsi="Inter" w:cs="Inter"/>
                <w:sz w:val="28"/>
                <w:szCs w:val="28"/>
                <w:highlight w:val="white"/>
                <w:lang w:val="en-GB"/>
              </w:rPr>
            </w:pPr>
            <w:r w:rsidRPr="00BD6716">
              <w:rPr>
                <w:rFonts w:ascii="Inter" w:eastAsia="Inter" w:hAnsi="Inter" w:cs="Inter"/>
                <w:sz w:val="28"/>
                <w:szCs w:val="28"/>
                <w:highlight w:val="white"/>
                <w:lang w:val="en-GB"/>
              </w:rPr>
              <w:t>Strong pupil leadership and clear routines</w:t>
            </w:r>
          </w:p>
          <w:p w14:paraId="3E351B91" w14:textId="77777777" w:rsidR="00453562" w:rsidRPr="007252F7" w:rsidRDefault="00453562">
            <w:pPr>
              <w:widowControl w:val="0"/>
              <w:pBdr>
                <w:top w:val="nil"/>
                <w:left w:val="nil"/>
                <w:bottom w:val="nil"/>
                <w:right w:val="nil"/>
                <w:between w:val="nil"/>
              </w:pBdr>
              <w:rPr>
                <w:rFonts w:ascii="Inter" w:eastAsia="Inter" w:hAnsi="Inter" w:cs="Inter"/>
                <w:sz w:val="28"/>
                <w:szCs w:val="28"/>
                <w:highlight w:val="white"/>
                <w:lang w:val="en-US"/>
              </w:rPr>
            </w:pPr>
          </w:p>
        </w:tc>
        <w:tc>
          <w:tcPr>
            <w:tcW w:w="3489" w:type="dxa"/>
            <w:tcMar>
              <w:top w:w="100" w:type="dxa"/>
              <w:left w:w="100" w:type="dxa"/>
              <w:bottom w:w="100" w:type="dxa"/>
              <w:right w:w="100" w:type="dxa"/>
            </w:tcMar>
          </w:tcPr>
          <w:p w14:paraId="166F4C71" w14:textId="2426D1F9" w:rsidR="00453562" w:rsidRPr="00BD6716" w:rsidRDefault="00BD6716" w:rsidP="00BD6716">
            <w:pPr>
              <w:widowControl w:val="0"/>
              <w:pBdr>
                <w:top w:val="nil"/>
                <w:left w:val="nil"/>
                <w:bottom w:val="nil"/>
                <w:right w:val="nil"/>
                <w:between w:val="nil"/>
              </w:pBdr>
              <w:rPr>
                <w:rFonts w:ascii="Inter" w:eastAsia="Inter" w:hAnsi="Inter" w:cs="Inter"/>
                <w:sz w:val="28"/>
                <w:szCs w:val="28"/>
                <w:highlight w:val="white"/>
                <w:lang w:val="en-GB"/>
              </w:rPr>
            </w:pPr>
            <w:r w:rsidRPr="00BD6716">
              <w:rPr>
                <w:rFonts w:ascii="Inter" w:eastAsia="Inter" w:hAnsi="Inter" w:cs="Inter"/>
                <w:sz w:val="28"/>
                <w:szCs w:val="28"/>
                <w:highlight w:val="white"/>
                <w:lang w:val="en-GB"/>
              </w:rPr>
              <w:t>Improve success of planting initiatives; further reduce energy use</w:t>
            </w:r>
          </w:p>
        </w:tc>
      </w:tr>
      <w:tr w:rsidR="00453562" w:rsidRPr="007252F7" w14:paraId="2C2BD091" w14:textId="77777777">
        <w:tc>
          <w:tcPr>
            <w:tcW w:w="3489" w:type="dxa"/>
            <w:tcMar>
              <w:top w:w="100" w:type="dxa"/>
              <w:left w:w="100" w:type="dxa"/>
              <w:bottom w:w="100" w:type="dxa"/>
              <w:right w:w="100" w:type="dxa"/>
            </w:tcMar>
          </w:tcPr>
          <w:p w14:paraId="5686BD30" w14:textId="77777777" w:rsidR="00453562" w:rsidRPr="007252F7" w:rsidRDefault="009F070D">
            <w:pPr>
              <w:widowControl w:val="0"/>
              <w:rPr>
                <w:rFonts w:ascii="Inter" w:eastAsia="Inter" w:hAnsi="Inter" w:cs="Inter"/>
                <w:sz w:val="28"/>
                <w:szCs w:val="28"/>
                <w:highlight w:val="white"/>
                <w:lang w:val="en-US"/>
              </w:rPr>
            </w:pPr>
            <w:r w:rsidRPr="007252F7">
              <w:rPr>
                <w:rFonts w:ascii="Inter" w:eastAsia="Inter" w:hAnsi="Inter" w:cs="Inter"/>
                <w:sz w:val="26"/>
                <w:szCs w:val="26"/>
                <w:highlight w:val="white"/>
                <w:lang w:val="en-US"/>
              </w:rPr>
              <w:t>Response to the Cry of the Poor</w:t>
            </w:r>
          </w:p>
        </w:tc>
        <w:tc>
          <w:tcPr>
            <w:tcW w:w="3489" w:type="dxa"/>
            <w:tcMar>
              <w:top w:w="100" w:type="dxa"/>
              <w:left w:w="100" w:type="dxa"/>
              <w:bottom w:w="100" w:type="dxa"/>
              <w:right w:w="100" w:type="dxa"/>
            </w:tcMar>
          </w:tcPr>
          <w:p w14:paraId="0A14CEBB" w14:textId="49140759" w:rsidR="00453562" w:rsidRPr="00BD6716" w:rsidRDefault="00BD6716" w:rsidP="00BD6716">
            <w:pPr>
              <w:widowControl w:val="0"/>
              <w:pBdr>
                <w:top w:val="nil"/>
                <w:left w:val="nil"/>
                <w:bottom w:val="nil"/>
                <w:right w:val="nil"/>
                <w:between w:val="nil"/>
              </w:pBdr>
              <w:rPr>
                <w:rFonts w:ascii="Inter" w:eastAsia="Inter" w:hAnsi="Inter" w:cs="Inter"/>
                <w:sz w:val="28"/>
                <w:szCs w:val="28"/>
                <w:highlight w:val="white"/>
                <w:lang w:val="en-GB"/>
              </w:rPr>
            </w:pPr>
            <w:r w:rsidRPr="00BD6716">
              <w:rPr>
                <w:rFonts w:ascii="Inter" w:eastAsia="Inter" w:hAnsi="Inter" w:cs="Inter"/>
                <w:sz w:val="28"/>
                <w:szCs w:val="28"/>
                <w:highlight w:val="white"/>
                <w:lang w:val="en-GB"/>
              </w:rPr>
              <w:t xml:space="preserve">Family engagement through </w:t>
            </w:r>
            <w:proofErr w:type="spellStart"/>
            <w:r w:rsidRPr="00BD6716">
              <w:rPr>
                <w:rFonts w:ascii="Inter" w:eastAsia="Inter" w:hAnsi="Inter" w:cs="Inter"/>
                <w:sz w:val="28"/>
                <w:szCs w:val="28"/>
                <w:highlight w:val="white"/>
                <w:lang w:val="en-GB"/>
              </w:rPr>
              <w:t>EnviroLent</w:t>
            </w:r>
            <w:proofErr w:type="spellEnd"/>
            <w:r w:rsidRPr="00BD6716">
              <w:rPr>
                <w:rFonts w:ascii="Inter" w:eastAsia="Inter" w:hAnsi="Inter" w:cs="Inter"/>
                <w:sz w:val="28"/>
                <w:szCs w:val="28"/>
                <w:highlight w:val="white"/>
                <w:lang w:val="en-GB"/>
              </w:rPr>
              <w:t>; linking environmental care with awareness of others</w:t>
            </w:r>
          </w:p>
        </w:tc>
        <w:tc>
          <w:tcPr>
            <w:tcW w:w="3489" w:type="dxa"/>
            <w:tcMar>
              <w:top w:w="100" w:type="dxa"/>
              <w:left w:w="100" w:type="dxa"/>
              <w:bottom w:w="100" w:type="dxa"/>
              <w:right w:w="100" w:type="dxa"/>
            </w:tcMar>
          </w:tcPr>
          <w:p w14:paraId="34561D2A" w14:textId="4F9829A0" w:rsidR="00BD6716" w:rsidRPr="00BD6716" w:rsidRDefault="00BD6716" w:rsidP="00BD6716">
            <w:pPr>
              <w:widowControl w:val="0"/>
              <w:pBdr>
                <w:top w:val="nil"/>
                <w:left w:val="nil"/>
                <w:bottom w:val="nil"/>
                <w:right w:val="nil"/>
                <w:between w:val="nil"/>
              </w:pBdr>
              <w:rPr>
                <w:rFonts w:ascii="Inter" w:eastAsia="Inter" w:hAnsi="Inter" w:cs="Inter"/>
                <w:sz w:val="28"/>
                <w:szCs w:val="28"/>
                <w:highlight w:val="white"/>
                <w:lang w:val="en-GB"/>
              </w:rPr>
            </w:pPr>
            <w:r>
              <w:rPr>
                <w:rFonts w:ascii="Inter" w:eastAsia="Inter" w:hAnsi="Inter" w:cs="Inter"/>
                <w:sz w:val="28"/>
                <w:szCs w:val="28"/>
                <w:highlight w:val="white"/>
                <w:lang w:val="en-GB"/>
              </w:rPr>
              <w:t>Some p</w:t>
            </w:r>
            <w:r w:rsidRPr="00BD6716">
              <w:rPr>
                <w:rFonts w:ascii="Inter" w:eastAsia="Inter" w:hAnsi="Inter" w:cs="Inter"/>
                <w:sz w:val="28"/>
                <w:szCs w:val="28"/>
                <w:highlight w:val="white"/>
                <w:lang w:val="en-GB"/>
              </w:rPr>
              <w:t>articipation from pupils and families</w:t>
            </w:r>
          </w:p>
          <w:p w14:paraId="5B4B8BD0" w14:textId="77777777" w:rsidR="00453562" w:rsidRPr="007252F7" w:rsidRDefault="00453562">
            <w:pPr>
              <w:widowControl w:val="0"/>
              <w:pBdr>
                <w:top w:val="nil"/>
                <w:left w:val="nil"/>
                <w:bottom w:val="nil"/>
                <w:right w:val="nil"/>
                <w:between w:val="nil"/>
              </w:pBdr>
              <w:rPr>
                <w:rFonts w:ascii="Inter" w:eastAsia="Inter" w:hAnsi="Inter" w:cs="Inter"/>
                <w:sz w:val="28"/>
                <w:szCs w:val="28"/>
                <w:highlight w:val="white"/>
                <w:lang w:val="en-US"/>
              </w:rPr>
            </w:pPr>
          </w:p>
        </w:tc>
        <w:tc>
          <w:tcPr>
            <w:tcW w:w="3489" w:type="dxa"/>
            <w:tcMar>
              <w:top w:w="100" w:type="dxa"/>
              <w:left w:w="100" w:type="dxa"/>
              <w:bottom w:w="100" w:type="dxa"/>
              <w:right w:w="100" w:type="dxa"/>
            </w:tcMar>
          </w:tcPr>
          <w:p w14:paraId="355F5261" w14:textId="77777777" w:rsidR="00BD6716" w:rsidRPr="00BD6716" w:rsidRDefault="00BD6716" w:rsidP="00BD6716">
            <w:pPr>
              <w:widowControl w:val="0"/>
              <w:pBdr>
                <w:top w:val="nil"/>
                <w:left w:val="nil"/>
                <w:bottom w:val="nil"/>
                <w:right w:val="nil"/>
                <w:between w:val="nil"/>
              </w:pBdr>
              <w:rPr>
                <w:rFonts w:ascii="Inter" w:eastAsia="Inter" w:hAnsi="Inter" w:cs="Inter"/>
                <w:sz w:val="28"/>
                <w:szCs w:val="28"/>
                <w:highlight w:val="white"/>
                <w:lang w:val="en-GB"/>
              </w:rPr>
            </w:pPr>
            <w:r w:rsidRPr="00BD6716">
              <w:rPr>
                <w:rFonts w:ascii="Inter" w:eastAsia="Inter" w:hAnsi="Inter" w:cs="Inter"/>
                <w:sz w:val="28"/>
                <w:szCs w:val="28"/>
                <w:highlight w:val="white"/>
                <w:lang w:val="en-GB"/>
              </w:rPr>
              <w:t>Strengthen understanding of global justice</w:t>
            </w:r>
          </w:p>
          <w:p w14:paraId="7C3F8705" w14:textId="178CC28F" w:rsidR="00453562" w:rsidRPr="007252F7" w:rsidRDefault="00BD6716">
            <w:pPr>
              <w:widowControl w:val="0"/>
              <w:pBdr>
                <w:top w:val="nil"/>
                <w:left w:val="nil"/>
                <w:bottom w:val="nil"/>
                <w:right w:val="nil"/>
                <w:between w:val="nil"/>
              </w:pBdr>
              <w:rPr>
                <w:rFonts w:ascii="Inter" w:eastAsia="Inter" w:hAnsi="Inter" w:cs="Inter"/>
                <w:sz w:val="28"/>
                <w:szCs w:val="28"/>
                <w:highlight w:val="white"/>
                <w:lang w:val="en-US"/>
              </w:rPr>
            </w:pPr>
            <w:r>
              <w:rPr>
                <w:rFonts w:ascii="Inter" w:eastAsia="Inter" w:hAnsi="Inter" w:cs="Inter"/>
                <w:sz w:val="28"/>
                <w:szCs w:val="28"/>
                <w:highlight w:val="white"/>
                <w:lang w:val="en-US"/>
              </w:rPr>
              <w:t xml:space="preserve">Increase participation from children and families </w:t>
            </w:r>
          </w:p>
        </w:tc>
      </w:tr>
      <w:tr w:rsidR="00453562" w14:paraId="2194C315" w14:textId="77777777">
        <w:tc>
          <w:tcPr>
            <w:tcW w:w="3489" w:type="dxa"/>
            <w:tcMar>
              <w:top w:w="100" w:type="dxa"/>
              <w:left w:w="100" w:type="dxa"/>
              <w:bottom w:w="100" w:type="dxa"/>
              <w:right w:w="100" w:type="dxa"/>
            </w:tcMar>
          </w:tcPr>
          <w:p w14:paraId="27ED06FF" w14:textId="77777777" w:rsidR="00453562" w:rsidRDefault="009F070D">
            <w:pPr>
              <w:widowControl w:val="0"/>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t>Ecological Economics</w:t>
            </w:r>
          </w:p>
        </w:tc>
        <w:tc>
          <w:tcPr>
            <w:tcW w:w="3489" w:type="dxa"/>
            <w:tcMar>
              <w:top w:w="100" w:type="dxa"/>
              <w:left w:w="100" w:type="dxa"/>
              <w:bottom w:w="100" w:type="dxa"/>
              <w:right w:w="100" w:type="dxa"/>
            </w:tcMar>
          </w:tcPr>
          <w:p w14:paraId="4B322094" w14:textId="4B758CE1" w:rsidR="00453562" w:rsidRPr="00BD6716" w:rsidRDefault="00BD6716" w:rsidP="00BD6716">
            <w:pPr>
              <w:widowControl w:val="0"/>
              <w:pBdr>
                <w:top w:val="nil"/>
                <w:left w:val="nil"/>
                <w:bottom w:val="nil"/>
                <w:right w:val="nil"/>
                <w:between w:val="nil"/>
              </w:pBdr>
              <w:rPr>
                <w:rFonts w:ascii="Inter" w:eastAsia="Inter" w:hAnsi="Inter" w:cs="Inter"/>
                <w:sz w:val="28"/>
                <w:szCs w:val="28"/>
                <w:highlight w:val="white"/>
                <w:lang w:val="en-GB"/>
              </w:rPr>
            </w:pPr>
            <w:r w:rsidRPr="00BD6716">
              <w:rPr>
                <w:rFonts w:ascii="Inter" w:eastAsia="Inter" w:hAnsi="Inter" w:cs="Inter"/>
                <w:sz w:val="28"/>
                <w:szCs w:val="28"/>
                <w:highlight w:val="white"/>
                <w:lang w:val="en-GB"/>
              </w:rPr>
              <w:t>Promoting recycling, reusing resources, reducing waste</w:t>
            </w:r>
          </w:p>
        </w:tc>
        <w:tc>
          <w:tcPr>
            <w:tcW w:w="3489" w:type="dxa"/>
            <w:tcMar>
              <w:top w:w="100" w:type="dxa"/>
              <w:left w:w="100" w:type="dxa"/>
              <w:bottom w:w="100" w:type="dxa"/>
              <w:right w:w="100" w:type="dxa"/>
            </w:tcMar>
          </w:tcPr>
          <w:p w14:paraId="526CFB51" w14:textId="77777777" w:rsidR="00BD6716" w:rsidRPr="00BD6716" w:rsidRDefault="00BD6716" w:rsidP="00BD6716">
            <w:pPr>
              <w:widowControl w:val="0"/>
              <w:pBdr>
                <w:top w:val="nil"/>
                <w:left w:val="nil"/>
                <w:bottom w:val="nil"/>
                <w:right w:val="nil"/>
                <w:between w:val="nil"/>
              </w:pBdr>
              <w:rPr>
                <w:rFonts w:ascii="Inter" w:eastAsia="Inter" w:hAnsi="Inter" w:cs="Inter"/>
                <w:sz w:val="28"/>
                <w:szCs w:val="28"/>
                <w:highlight w:val="white"/>
                <w:lang w:val="en-GB"/>
              </w:rPr>
            </w:pPr>
            <w:r w:rsidRPr="00BD6716">
              <w:rPr>
                <w:rFonts w:ascii="Inter" w:eastAsia="Inter" w:hAnsi="Inter" w:cs="Inter"/>
                <w:sz w:val="28"/>
                <w:szCs w:val="28"/>
                <w:highlight w:val="white"/>
                <w:lang w:val="en-GB"/>
              </w:rPr>
              <w:t>Clear whole-school focus during themed weeks</w:t>
            </w:r>
          </w:p>
          <w:p w14:paraId="5D18B397" w14:textId="77777777" w:rsidR="00453562" w:rsidRDefault="00453562">
            <w:pPr>
              <w:widowControl w:val="0"/>
              <w:pBdr>
                <w:top w:val="nil"/>
                <w:left w:val="nil"/>
                <w:bottom w:val="nil"/>
                <w:right w:val="nil"/>
                <w:between w:val="nil"/>
              </w:pBdr>
              <w:rPr>
                <w:rFonts w:ascii="Inter" w:eastAsia="Inter" w:hAnsi="Inter" w:cs="Inter"/>
                <w:sz w:val="28"/>
                <w:szCs w:val="28"/>
                <w:highlight w:val="white"/>
              </w:rPr>
            </w:pPr>
          </w:p>
        </w:tc>
        <w:tc>
          <w:tcPr>
            <w:tcW w:w="3489" w:type="dxa"/>
            <w:tcMar>
              <w:top w:w="100" w:type="dxa"/>
              <w:left w:w="100" w:type="dxa"/>
              <w:bottom w:w="100" w:type="dxa"/>
              <w:right w:w="100" w:type="dxa"/>
            </w:tcMar>
          </w:tcPr>
          <w:p w14:paraId="609E3E9F" w14:textId="77777777" w:rsidR="00BD6716" w:rsidRPr="00BD6716" w:rsidRDefault="00BD6716" w:rsidP="00BD6716">
            <w:pPr>
              <w:widowControl w:val="0"/>
              <w:pBdr>
                <w:top w:val="nil"/>
                <w:left w:val="nil"/>
                <w:bottom w:val="nil"/>
                <w:right w:val="nil"/>
                <w:between w:val="nil"/>
              </w:pBdr>
              <w:rPr>
                <w:rFonts w:ascii="Inter" w:eastAsia="Inter" w:hAnsi="Inter" w:cs="Inter"/>
                <w:sz w:val="28"/>
                <w:szCs w:val="28"/>
                <w:highlight w:val="white"/>
                <w:lang w:val="en-GB"/>
              </w:rPr>
            </w:pPr>
            <w:r w:rsidRPr="00BD6716">
              <w:rPr>
                <w:rFonts w:ascii="Inter" w:eastAsia="Inter" w:hAnsi="Inter" w:cs="Inter"/>
                <w:sz w:val="28"/>
                <w:szCs w:val="28"/>
                <w:highlight w:val="white"/>
                <w:lang w:val="en-GB"/>
              </w:rPr>
              <w:t>Develop more sustainable purchasing practices</w:t>
            </w:r>
          </w:p>
          <w:p w14:paraId="17AEA24B" w14:textId="77777777" w:rsidR="00453562" w:rsidRDefault="00453562">
            <w:pPr>
              <w:widowControl w:val="0"/>
              <w:pBdr>
                <w:top w:val="nil"/>
                <w:left w:val="nil"/>
                <w:bottom w:val="nil"/>
                <w:right w:val="nil"/>
                <w:between w:val="nil"/>
              </w:pBdr>
              <w:rPr>
                <w:rFonts w:ascii="Inter" w:eastAsia="Inter" w:hAnsi="Inter" w:cs="Inter"/>
                <w:sz w:val="28"/>
                <w:szCs w:val="28"/>
                <w:highlight w:val="white"/>
              </w:rPr>
            </w:pPr>
          </w:p>
        </w:tc>
      </w:tr>
      <w:tr w:rsidR="00453562" w14:paraId="23009590" w14:textId="77777777">
        <w:tc>
          <w:tcPr>
            <w:tcW w:w="3489" w:type="dxa"/>
            <w:tcMar>
              <w:top w:w="100" w:type="dxa"/>
              <w:left w:w="100" w:type="dxa"/>
              <w:bottom w:w="100" w:type="dxa"/>
              <w:right w:w="100" w:type="dxa"/>
            </w:tcMar>
          </w:tcPr>
          <w:p w14:paraId="630CBA11" w14:textId="77777777" w:rsidR="00453562" w:rsidRDefault="009F070D">
            <w:pPr>
              <w:widowControl w:val="0"/>
              <w:rPr>
                <w:rFonts w:ascii="Inter" w:eastAsia="Inter" w:hAnsi="Inter" w:cs="Inter"/>
                <w:sz w:val="28"/>
                <w:szCs w:val="28"/>
                <w:highlight w:val="white"/>
              </w:rPr>
            </w:pPr>
            <w:r>
              <w:rPr>
                <w:rFonts w:ascii="Inter" w:eastAsia="Inter" w:hAnsi="Inter" w:cs="Inter"/>
                <w:sz w:val="26"/>
                <w:szCs w:val="26"/>
                <w:highlight w:val="white"/>
              </w:rPr>
              <w:t>Adoption of Sustainable Lifestyles</w:t>
            </w:r>
          </w:p>
        </w:tc>
        <w:tc>
          <w:tcPr>
            <w:tcW w:w="3489" w:type="dxa"/>
            <w:tcMar>
              <w:top w:w="100" w:type="dxa"/>
              <w:left w:w="100" w:type="dxa"/>
              <w:bottom w:w="100" w:type="dxa"/>
              <w:right w:w="100" w:type="dxa"/>
            </w:tcMar>
          </w:tcPr>
          <w:p w14:paraId="1F54DAC0" w14:textId="77777777" w:rsidR="00BD6716" w:rsidRPr="00BD6716" w:rsidRDefault="00BD6716" w:rsidP="00BD6716">
            <w:pPr>
              <w:widowControl w:val="0"/>
              <w:pBdr>
                <w:top w:val="nil"/>
                <w:left w:val="nil"/>
                <w:bottom w:val="nil"/>
                <w:right w:val="nil"/>
                <w:between w:val="nil"/>
              </w:pBdr>
              <w:rPr>
                <w:rFonts w:ascii="Inter" w:eastAsia="Inter" w:hAnsi="Inter" w:cs="Inter"/>
                <w:sz w:val="28"/>
                <w:szCs w:val="28"/>
                <w:highlight w:val="white"/>
                <w:lang w:val="en-GB"/>
              </w:rPr>
            </w:pPr>
            <w:proofErr w:type="spellStart"/>
            <w:r w:rsidRPr="00BD6716">
              <w:rPr>
                <w:rFonts w:ascii="Inter" w:eastAsia="Inter" w:hAnsi="Inter" w:cs="Inter"/>
                <w:sz w:val="28"/>
                <w:szCs w:val="28"/>
                <w:highlight w:val="white"/>
                <w:lang w:val="en-GB"/>
              </w:rPr>
              <w:t>EnviroLent</w:t>
            </w:r>
            <w:proofErr w:type="spellEnd"/>
            <w:r w:rsidRPr="00BD6716">
              <w:rPr>
                <w:rFonts w:ascii="Inter" w:eastAsia="Inter" w:hAnsi="Inter" w:cs="Inter"/>
                <w:sz w:val="28"/>
                <w:szCs w:val="28"/>
                <w:highlight w:val="white"/>
                <w:lang w:val="en-GB"/>
              </w:rPr>
              <w:t xml:space="preserve"> pledges; home learning activities; eco initiatives</w:t>
            </w:r>
          </w:p>
          <w:p w14:paraId="7A4B1C47" w14:textId="77777777" w:rsidR="00453562" w:rsidRDefault="00453562">
            <w:pPr>
              <w:widowControl w:val="0"/>
              <w:pBdr>
                <w:top w:val="nil"/>
                <w:left w:val="nil"/>
                <w:bottom w:val="nil"/>
                <w:right w:val="nil"/>
                <w:between w:val="nil"/>
              </w:pBdr>
              <w:rPr>
                <w:rFonts w:ascii="Inter" w:eastAsia="Inter" w:hAnsi="Inter" w:cs="Inter"/>
                <w:sz w:val="28"/>
                <w:szCs w:val="28"/>
                <w:highlight w:val="white"/>
              </w:rPr>
            </w:pPr>
          </w:p>
        </w:tc>
        <w:tc>
          <w:tcPr>
            <w:tcW w:w="3489" w:type="dxa"/>
            <w:tcMar>
              <w:top w:w="100" w:type="dxa"/>
              <w:left w:w="100" w:type="dxa"/>
              <w:bottom w:w="100" w:type="dxa"/>
              <w:right w:w="100" w:type="dxa"/>
            </w:tcMar>
          </w:tcPr>
          <w:p w14:paraId="1F1C81D5" w14:textId="6EBA5EA3" w:rsidR="00BD6716" w:rsidRPr="00BD6716" w:rsidRDefault="00BD6716" w:rsidP="00BD6716">
            <w:pPr>
              <w:widowControl w:val="0"/>
              <w:pBdr>
                <w:top w:val="nil"/>
                <w:left w:val="nil"/>
                <w:bottom w:val="nil"/>
                <w:right w:val="nil"/>
                <w:between w:val="nil"/>
              </w:pBdr>
              <w:rPr>
                <w:rFonts w:ascii="Inter" w:eastAsia="Inter" w:hAnsi="Inter" w:cs="Inter"/>
                <w:sz w:val="28"/>
                <w:szCs w:val="28"/>
                <w:highlight w:val="white"/>
                <w:lang w:val="en-GB"/>
              </w:rPr>
            </w:pPr>
            <w:r>
              <w:rPr>
                <w:rFonts w:ascii="Inter" w:eastAsia="Inter" w:hAnsi="Inter" w:cs="Inter"/>
                <w:sz w:val="28"/>
                <w:szCs w:val="28"/>
                <w:highlight w:val="white"/>
                <w:lang w:val="en-GB"/>
              </w:rPr>
              <w:lastRenderedPageBreak/>
              <w:t>some</w:t>
            </w:r>
            <w:r w:rsidRPr="00BD6716">
              <w:rPr>
                <w:rFonts w:ascii="Inter" w:eastAsia="Inter" w:hAnsi="Inter" w:cs="Inter"/>
                <w:sz w:val="28"/>
                <w:szCs w:val="28"/>
                <w:highlight w:val="white"/>
                <w:lang w:val="en-GB"/>
              </w:rPr>
              <w:t xml:space="preserve"> engagement from pupils and families</w:t>
            </w:r>
          </w:p>
          <w:p w14:paraId="2E88C488" w14:textId="77777777" w:rsidR="00453562" w:rsidRDefault="00453562">
            <w:pPr>
              <w:widowControl w:val="0"/>
              <w:pBdr>
                <w:top w:val="nil"/>
                <w:left w:val="nil"/>
                <w:bottom w:val="nil"/>
                <w:right w:val="nil"/>
                <w:between w:val="nil"/>
              </w:pBdr>
              <w:rPr>
                <w:rFonts w:ascii="Inter" w:eastAsia="Inter" w:hAnsi="Inter" w:cs="Inter"/>
                <w:sz w:val="28"/>
                <w:szCs w:val="28"/>
                <w:highlight w:val="white"/>
              </w:rPr>
            </w:pPr>
          </w:p>
        </w:tc>
        <w:tc>
          <w:tcPr>
            <w:tcW w:w="3489" w:type="dxa"/>
            <w:tcMar>
              <w:top w:w="100" w:type="dxa"/>
              <w:left w:w="100" w:type="dxa"/>
              <w:bottom w:w="100" w:type="dxa"/>
              <w:right w:w="100" w:type="dxa"/>
            </w:tcMar>
          </w:tcPr>
          <w:p w14:paraId="20AF2F1F" w14:textId="77777777" w:rsidR="00BD6716" w:rsidRPr="00BD6716" w:rsidRDefault="00BD6716" w:rsidP="00BD6716">
            <w:pPr>
              <w:widowControl w:val="0"/>
              <w:pBdr>
                <w:top w:val="nil"/>
                <w:left w:val="nil"/>
                <w:bottom w:val="nil"/>
                <w:right w:val="nil"/>
                <w:between w:val="nil"/>
              </w:pBdr>
              <w:rPr>
                <w:rFonts w:ascii="Inter" w:eastAsia="Inter" w:hAnsi="Inter" w:cs="Inter"/>
                <w:sz w:val="28"/>
                <w:szCs w:val="28"/>
                <w:highlight w:val="white"/>
                <w:lang w:val="en-GB"/>
              </w:rPr>
            </w:pPr>
            <w:r w:rsidRPr="00BD6716">
              <w:rPr>
                <w:rFonts w:ascii="Inter" w:eastAsia="Inter" w:hAnsi="Inter" w:cs="Inter"/>
                <w:sz w:val="28"/>
                <w:szCs w:val="28"/>
                <w:highlight w:val="white"/>
                <w:lang w:val="en-GB"/>
              </w:rPr>
              <w:t>Track long-term impact of changes</w:t>
            </w:r>
          </w:p>
          <w:p w14:paraId="4FE86F3F" w14:textId="1C27D3CC" w:rsidR="00453562" w:rsidRDefault="00BD6716">
            <w:pPr>
              <w:widowControl w:val="0"/>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t xml:space="preserve">Continue to promote </w:t>
            </w:r>
            <w:r>
              <w:rPr>
                <w:rFonts w:ascii="Inter" w:eastAsia="Inter" w:hAnsi="Inter" w:cs="Inter"/>
                <w:sz w:val="28"/>
                <w:szCs w:val="28"/>
                <w:highlight w:val="white"/>
              </w:rPr>
              <w:lastRenderedPageBreak/>
              <w:t>engagement</w:t>
            </w:r>
          </w:p>
        </w:tc>
      </w:tr>
      <w:tr w:rsidR="00453562" w14:paraId="53A41566" w14:textId="77777777">
        <w:tc>
          <w:tcPr>
            <w:tcW w:w="3489" w:type="dxa"/>
            <w:tcMar>
              <w:top w:w="100" w:type="dxa"/>
              <w:left w:w="100" w:type="dxa"/>
              <w:bottom w:w="100" w:type="dxa"/>
              <w:right w:w="100" w:type="dxa"/>
            </w:tcMar>
          </w:tcPr>
          <w:p w14:paraId="68766856" w14:textId="77777777" w:rsidR="00453562" w:rsidRDefault="009F070D">
            <w:pPr>
              <w:widowControl w:val="0"/>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t>Ecological Education</w:t>
            </w:r>
          </w:p>
        </w:tc>
        <w:tc>
          <w:tcPr>
            <w:tcW w:w="3489" w:type="dxa"/>
            <w:tcMar>
              <w:top w:w="100" w:type="dxa"/>
              <w:left w:w="100" w:type="dxa"/>
              <w:bottom w:w="100" w:type="dxa"/>
              <w:right w:w="100" w:type="dxa"/>
            </w:tcMar>
          </w:tcPr>
          <w:p w14:paraId="3C0C8A06" w14:textId="77777777" w:rsidR="00BD6716" w:rsidRPr="00BD6716" w:rsidRDefault="00BD6716" w:rsidP="00BD6716">
            <w:pPr>
              <w:widowControl w:val="0"/>
              <w:pBdr>
                <w:top w:val="nil"/>
                <w:left w:val="nil"/>
                <w:bottom w:val="nil"/>
                <w:right w:val="nil"/>
                <w:between w:val="nil"/>
              </w:pBdr>
              <w:rPr>
                <w:rFonts w:ascii="Inter" w:eastAsia="Inter" w:hAnsi="Inter" w:cs="Inter"/>
                <w:sz w:val="28"/>
                <w:szCs w:val="28"/>
                <w:highlight w:val="white"/>
                <w:lang w:val="en-GB"/>
              </w:rPr>
            </w:pPr>
            <w:r w:rsidRPr="00BD6716">
              <w:rPr>
                <w:rFonts w:ascii="Inter" w:eastAsia="Inter" w:hAnsi="Inter" w:cs="Inter"/>
                <w:sz w:val="28"/>
                <w:szCs w:val="28"/>
                <w:highlight w:val="white"/>
                <w:lang w:val="en-GB"/>
              </w:rPr>
              <w:t>Themed learning, Laudato Si’ Week, teacher support materials</w:t>
            </w:r>
          </w:p>
          <w:p w14:paraId="218D9FD5" w14:textId="77777777" w:rsidR="00453562" w:rsidRDefault="00453562">
            <w:pPr>
              <w:widowControl w:val="0"/>
              <w:pBdr>
                <w:top w:val="nil"/>
                <w:left w:val="nil"/>
                <w:bottom w:val="nil"/>
                <w:right w:val="nil"/>
                <w:between w:val="nil"/>
              </w:pBdr>
              <w:rPr>
                <w:rFonts w:ascii="Inter" w:eastAsia="Inter" w:hAnsi="Inter" w:cs="Inter"/>
                <w:sz w:val="28"/>
                <w:szCs w:val="28"/>
                <w:highlight w:val="white"/>
              </w:rPr>
            </w:pPr>
          </w:p>
        </w:tc>
        <w:tc>
          <w:tcPr>
            <w:tcW w:w="3489" w:type="dxa"/>
            <w:tcMar>
              <w:top w:w="100" w:type="dxa"/>
              <w:left w:w="100" w:type="dxa"/>
              <w:bottom w:w="100" w:type="dxa"/>
              <w:right w:w="100" w:type="dxa"/>
            </w:tcMar>
          </w:tcPr>
          <w:p w14:paraId="7881DD72" w14:textId="1723918B" w:rsidR="00BD6716" w:rsidRPr="00BD6716" w:rsidRDefault="00BD6716" w:rsidP="00BD6716">
            <w:pPr>
              <w:widowControl w:val="0"/>
              <w:pBdr>
                <w:top w:val="nil"/>
                <w:left w:val="nil"/>
                <w:bottom w:val="nil"/>
                <w:right w:val="nil"/>
                <w:between w:val="nil"/>
              </w:pBdr>
              <w:rPr>
                <w:rFonts w:ascii="Inter" w:eastAsia="Inter" w:hAnsi="Inter" w:cs="Inter"/>
                <w:sz w:val="28"/>
                <w:szCs w:val="28"/>
                <w:highlight w:val="white"/>
                <w:lang w:val="en-GB"/>
              </w:rPr>
            </w:pPr>
            <w:r>
              <w:rPr>
                <w:rFonts w:ascii="Inter" w:eastAsia="Inter" w:hAnsi="Inter" w:cs="Inter"/>
                <w:sz w:val="28"/>
                <w:szCs w:val="28"/>
                <w:highlight w:val="white"/>
                <w:lang w:val="en-GB"/>
              </w:rPr>
              <w:t>Teachers and children engaging with materials</w:t>
            </w:r>
          </w:p>
          <w:p w14:paraId="51397A21" w14:textId="77777777" w:rsidR="00453562" w:rsidRDefault="00453562">
            <w:pPr>
              <w:widowControl w:val="0"/>
              <w:pBdr>
                <w:top w:val="nil"/>
                <w:left w:val="nil"/>
                <w:bottom w:val="nil"/>
                <w:right w:val="nil"/>
                <w:between w:val="nil"/>
              </w:pBdr>
              <w:rPr>
                <w:rFonts w:ascii="Inter" w:eastAsia="Inter" w:hAnsi="Inter" w:cs="Inter"/>
                <w:sz w:val="28"/>
                <w:szCs w:val="28"/>
                <w:highlight w:val="white"/>
              </w:rPr>
            </w:pPr>
          </w:p>
        </w:tc>
        <w:tc>
          <w:tcPr>
            <w:tcW w:w="3489" w:type="dxa"/>
            <w:tcMar>
              <w:top w:w="100" w:type="dxa"/>
              <w:left w:w="100" w:type="dxa"/>
              <w:bottom w:w="100" w:type="dxa"/>
              <w:right w:w="100" w:type="dxa"/>
            </w:tcMar>
          </w:tcPr>
          <w:p w14:paraId="69F8693C" w14:textId="77777777" w:rsidR="00BD6716" w:rsidRPr="00BD6716" w:rsidRDefault="00BD6716" w:rsidP="00BD6716">
            <w:pPr>
              <w:widowControl w:val="0"/>
              <w:pBdr>
                <w:top w:val="nil"/>
                <w:left w:val="nil"/>
                <w:bottom w:val="nil"/>
                <w:right w:val="nil"/>
                <w:between w:val="nil"/>
              </w:pBdr>
              <w:rPr>
                <w:rFonts w:ascii="Inter" w:eastAsia="Inter" w:hAnsi="Inter" w:cs="Inter"/>
                <w:sz w:val="28"/>
                <w:szCs w:val="28"/>
                <w:highlight w:val="white"/>
                <w:lang w:val="en-GB"/>
              </w:rPr>
            </w:pPr>
            <w:r w:rsidRPr="00BD6716">
              <w:rPr>
                <w:rFonts w:ascii="Inter" w:eastAsia="Inter" w:hAnsi="Inter" w:cs="Inter"/>
                <w:sz w:val="28"/>
                <w:szCs w:val="28"/>
                <w:highlight w:val="white"/>
                <w:lang w:val="en-GB"/>
              </w:rPr>
              <w:t>Ensure consistency across all stages</w:t>
            </w:r>
          </w:p>
          <w:p w14:paraId="250F3655" w14:textId="77777777" w:rsidR="00453562" w:rsidRDefault="00453562">
            <w:pPr>
              <w:widowControl w:val="0"/>
              <w:pBdr>
                <w:top w:val="nil"/>
                <w:left w:val="nil"/>
                <w:bottom w:val="nil"/>
                <w:right w:val="nil"/>
                <w:between w:val="nil"/>
              </w:pBdr>
              <w:rPr>
                <w:rFonts w:ascii="Inter" w:eastAsia="Inter" w:hAnsi="Inter" w:cs="Inter"/>
                <w:sz w:val="28"/>
                <w:szCs w:val="28"/>
                <w:highlight w:val="white"/>
              </w:rPr>
            </w:pPr>
          </w:p>
        </w:tc>
      </w:tr>
      <w:tr w:rsidR="00453562" w14:paraId="392EA488" w14:textId="77777777">
        <w:tc>
          <w:tcPr>
            <w:tcW w:w="3489" w:type="dxa"/>
            <w:tcMar>
              <w:top w:w="100" w:type="dxa"/>
              <w:left w:w="100" w:type="dxa"/>
              <w:bottom w:w="100" w:type="dxa"/>
              <w:right w:w="100" w:type="dxa"/>
            </w:tcMar>
          </w:tcPr>
          <w:p w14:paraId="58D5BE93" w14:textId="77777777" w:rsidR="00453562" w:rsidRDefault="009F070D">
            <w:pPr>
              <w:widowControl w:val="0"/>
              <w:pBdr>
                <w:top w:val="nil"/>
                <w:left w:val="nil"/>
                <w:bottom w:val="nil"/>
                <w:right w:val="nil"/>
                <w:between w:val="nil"/>
              </w:pBdr>
              <w:rPr>
                <w:rFonts w:ascii="Inter" w:eastAsia="Inter" w:hAnsi="Inter" w:cs="Inter"/>
                <w:sz w:val="28"/>
                <w:szCs w:val="28"/>
                <w:highlight w:val="white"/>
              </w:rPr>
            </w:pPr>
            <w:r>
              <w:rPr>
                <w:rFonts w:ascii="Inter" w:eastAsia="Inter" w:hAnsi="Inter" w:cs="Inter"/>
                <w:sz w:val="28"/>
                <w:szCs w:val="28"/>
                <w:highlight w:val="white"/>
              </w:rPr>
              <w:t>Ecological Spirituality</w:t>
            </w:r>
          </w:p>
        </w:tc>
        <w:tc>
          <w:tcPr>
            <w:tcW w:w="3489" w:type="dxa"/>
            <w:tcMar>
              <w:top w:w="100" w:type="dxa"/>
              <w:left w:w="100" w:type="dxa"/>
              <w:bottom w:w="100" w:type="dxa"/>
              <w:right w:w="100" w:type="dxa"/>
            </w:tcMar>
          </w:tcPr>
          <w:p w14:paraId="2C0CD40D" w14:textId="77777777" w:rsidR="00BD6716" w:rsidRPr="00BD6716" w:rsidRDefault="00BD6716" w:rsidP="00BD6716">
            <w:pPr>
              <w:widowControl w:val="0"/>
              <w:pBdr>
                <w:top w:val="nil"/>
                <w:left w:val="nil"/>
                <w:bottom w:val="nil"/>
                <w:right w:val="nil"/>
                <w:between w:val="nil"/>
              </w:pBdr>
              <w:rPr>
                <w:rFonts w:ascii="Inter" w:eastAsia="Inter" w:hAnsi="Inter" w:cs="Inter"/>
                <w:sz w:val="28"/>
                <w:szCs w:val="28"/>
                <w:highlight w:val="white"/>
                <w:lang w:val="en-GB"/>
              </w:rPr>
            </w:pPr>
            <w:r w:rsidRPr="00BD6716">
              <w:rPr>
                <w:rFonts w:ascii="Inter" w:eastAsia="Inter" w:hAnsi="Inter" w:cs="Inter"/>
                <w:sz w:val="28"/>
                <w:szCs w:val="28"/>
                <w:highlight w:val="white"/>
                <w:lang w:val="en-GB"/>
              </w:rPr>
              <w:t>Prayer gatherings, Lenten focus, Laudato Si’ Week</w:t>
            </w:r>
          </w:p>
          <w:p w14:paraId="1AFCE30C" w14:textId="77777777" w:rsidR="00453562" w:rsidRDefault="00453562">
            <w:pPr>
              <w:widowControl w:val="0"/>
              <w:pBdr>
                <w:top w:val="nil"/>
                <w:left w:val="nil"/>
                <w:bottom w:val="nil"/>
                <w:right w:val="nil"/>
                <w:between w:val="nil"/>
              </w:pBdr>
              <w:rPr>
                <w:rFonts w:ascii="Inter" w:eastAsia="Inter" w:hAnsi="Inter" w:cs="Inter"/>
                <w:sz w:val="28"/>
                <w:szCs w:val="28"/>
                <w:highlight w:val="white"/>
              </w:rPr>
            </w:pPr>
          </w:p>
        </w:tc>
        <w:tc>
          <w:tcPr>
            <w:tcW w:w="3489" w:type="dxa"/>
            <w:tcMar>
              <w:top w:w="100" w:type="dxa"/>
              <w:left w:w="100" w:type="dxa"/>
              <w:bottom w:w="100" w:type="dxa"/>
              <w:right w:w="100" w:type="dxa"/>
            </w:tcMar>
          </w:tcPr>
          <w:p w14:paraId="6738619F" w14:textId="77777777" w:rsidR="00BD6716" w:rsidRPr="00BD6716" w:rsidRDefault="00BD6716" w:rsidP="00BD6716">
            <w:pPr>
              <w:widowControl w:val="0"/>
              <w:pBdr>
                <w:top w:val="nil"/>
                <w:left w:val="nil"/>
                <w:bottom w:val="nil"/>
                <w:right w:val="nil"/>
                <w:between w:val="nil"/>
              </w:pBdr>
              <w:rPr>
                <w:rFonts w:ascii="Inter" w:eastAsia="Inter" w:hAnsi="Inter" w:cs="Inter"/>
                <w:sz w:val="28"/>
                <w:szCs w:val="28"/>
                <w:highlight w:val="white"/>
                <w:lang w:val="en-GB"/>
              </w:rPr>
            </w:pPr>
            <w:r w:rsidRPr="00BD6716">
              <w:rPr>
                <w:rFonts w:ascii="Inter" w:eastAsia="Inter" w:hAnsi="Inter" w:cs="Inter"/>
                <w:sz w:val="28"/>
                <w:szCs w:val="28"/>
                <w:highlight w:val="white"/>
                <w:lang w:val="en-GB"/>
              </w:rPr>
              <w:t>Strong link between faith and action</w:t>
            </w:r>
          </w:p>
          <w:p w14:paraId="729F0E6F" w14:textId="77777777" w:rsidR="00453562" w:rsidRDefault="00453562">
            <w:pPr>
              <w:widowControl w:val="0"/>
              <w:pBdr>
                <w:top w:val="nil"/>
                <w:left w:val="nil"/>
                <w:bottom w:val="nil"/>
                <w:right w:val="nil"/>
                <w:between w:val="nil"/>
              </w:pBdr>
              <w:rPr>
                <w:rFonts w:ascii="Inter" w:eastAsia="Inter" w:hAnsi="Inter" w:cs="Inter"/>
                <w:sz w:val="28"/>
                <w:szCs w:val="28"/>
                <w:highlight w:val="white"/>
              </w:rPr>
            </w:pPr>
          </w:p>
        </w:tc>
        <w:tc>
          <w:tcPr>
            <w:tcW w:w="3489" w:type="dxa"/>
            <w:tcMar>
              <w:top w:w="100" w:type="dxa"/>
              <w:left w:w="100" w:type="dxa"/>
              <w:bottom w:w="100" w:type="dxa"/>
              <w:right w:w="100" w:type="dxa"/>
            </w:tcMar>
          </w:tcPr>
          <w:p w14:paraId="28826767" w14:textId="77777777" w:rsidR="00BD6716" w:rsidRPr="00BD6716" w:rsidRDefault="00BD6716" w:rsidP="00BD6716">
            <w:pPr>
              <w:widowControl w:val="0"/>
              <w:pBdr>
                <w:top w:val="nil"/>
                <w:left w:val="nil"/>
                <w:bottom w:val="nil"/>
                <w:right w:val="nil"/>
                <w:between w:val="nil"/>
              </w:pBdr>
              <w:rPr>
                <w:rFonts w:ascii="Inter" w:eastAsia="Inter" w:hAnsi="Inter" w:cs="Inter"/>
                <w:sz w:val="28"/>
                <w:szCs w:val="28"/>
                <w:highlight w:val="white"/>
                <w:lang w:val="en-GB"/>
              </w:rPr>
            </w:pPr>
            <w:r w:rsidRPr="00BD6716">
              <w:rPr>
                <w:rFonts w:ascii="Inter" w:eastAsia="Inter" w:hAnsi="Inter" w:cs="Inter"/>
                <w:sz w:val="28"/>
                <w:szCs w:val="28"/>
                <w:highlight w:val="white"/>
                <w:lang w:val="en-GB"/>
              </w:rPr>
              <w:t>Embed throughout the full school year</w:t>
            </w:r>
          </w:p>
          <w:p w14:paraId="5AF9B8AD" w14:textId="77777777" w:rsidR="00453562" w:rsidRDefault="00453562">
            <w:pPr>
              <w:widowControl w:val="0"/>
              <w:pBdr>
                <w:top w:val="nil"/>
                <w:left w:val="nil"/>
                <w:bottom w:val="nil"/>
                <w:right w:val="nil"/>
                <w:between w:val="nil"/>
              </w:pBdr>
              <w:rPr>
                <w:rFonts w:ascii="Inter" w:eastAsia="Inter" w:hAnsi="Inter" w:cs="Inter"/>
                <w:sz w:val="28"/>
                <w:szCs w:val="28"/>
                <w:highlight w:val="white"/>
              </w:rPr>
            </w:pPr>
          </w:p>
        </w:tc>
      </w:tr>
      <w:tr w:rsidR="00453562" w14:paraId="24D680B9" w14:textId="77777777">
        <w:tc>
          <w:tcPr>
            <w:tcW w:w="3489" w:type="dxa"/>
            <w:tcMar>
              <w:top w:w="100" w:type="dxa"/>
              <w:left w:w="100" w:type="dxa"/>
              <w:bottom w:w="100" w:type="dxa"/>
              <w:right w:w="100" w:type="dxa"/>
            </w:tcMar>
          </w:tcPr>
          <w:p w14:paraId="4D6ACD85" w14:textId="77777777" w:rsidR="00453562" w:rsidRDefault="009F070D">
            <w:pPr>
              <w:widowControl w:val="0"/>
              <w:rPr>
                <w:rFonts w:ascii="Inter" w:eastAsia="Inter" w:hAnsi="Inter" w:cs="Inter"/>
                <w:sz w:val="28"/>
                <w:szCs w:val="28"/>
                <w:highlight w:val="white"/>
              </w:rPr>
            </w:pPr>
            <w:r>
              <w:rPr>
                <w:rFonts w:ascii="Inter" w:eastAsia="Inter" w:hAnsi="Inter" w:cs="Inter"/>
                <w:sz w:val="26"/>
                <w:szCs w:val="26"/>
                <w:highlight w:val="white"/>
              </w:rPr>
              <w:t>Community Resilience and Empowerment</w:t>
            </w:r>
          </w:p>
        </w:tc>
        <w:tc>
          <w:tcPr>
            <w:tcW w:w="3489" w:type="dxa"/>
            <w:tcMar>
              <w:top w:w="100" w:type="dxa"/>
              <w:left w:w="100" w:type="dxa"/>
              <w:bottom w:w="100" w:type="dxa"/>
              <w:right w:w="100" w:type="dxa"/>
            </w:tcMar>
          </w:tcPr>
          <w:p w14:paraId="155B5889" w14:textId="0E63A68E" w:rsidR="00453562" w:rsidRPr="00BD6716" w:rsidRDefault="00BD6716" w:rsidP="00BD6716">
            <w:pPr>
              <w:widowControl w:val="0"/>
              <w:pBdr>
                <w:top w:val="nil"/>
                <w:left w:val="nil"/>
                <w:bottom w:val="nil"/>
                <w:right w:val="nil"/>
                <w:between w:val="nil"/>
              </w:pBdr>
              <w:rPr>
                <w:rFonts w:ascii="Inter" w:eastAsia="Inter" w:hAnsi="Inter" w:cs="Inter"/>
                <w:sz w:val="28"/>
                <w:szCs w:val="28"/>
                <w:highlight w:val="white"/>
                <w:lang w:val="en-GB"/>
              </w:rPr>
            </w:pPr>
            <w:r w:rsidRPr="00BD6716">
              <w:rPr>
                <w:rFonts w:ascii="Inter" w:eastAsia="Inter" w:hAnsi="Inter" w:cs="Inter"/>
                <w:sz w:val="28"/>
                <w:szCs w:val="28"/>
                <w:highlight w:val="white"/>
                <w:lang w:val="en-GB"/>
              </w:rPr>
              <w:t xml:space="preserve">Eco Team leadership; strong pupil voice; family engagement </w:t>
            </w:r>
          </w:p>
        </w:tc>
        <w:tc>
          <w:tcPr>
            <w:tcW w:w="3489" w:type="dxa"/>
            <w:tcMar>
              <w:top w:w="100" w:type="dxa"/>
              <w:left w:w="100" w:type="dxa"/>
              <w:bottom w:w="100" w:type="dxa"/>
              <w:right w:w="100" w:type="dxa"/>
            </w:tcMar>
          </w:tcPr>
          <w:p w14:paraId="141D5215" w14:textId="77777777" w:rsidR="00BD6716" w:rsidRPr="00BD6716" w:rsidRDefault="00BD6716" w:rsidP="00BD6716">
            <w:pPr>
              <w:widowControl w:val="0"/>
              <w:pBdr>
                <w:top w:val="nil"/>
                <w:left w:val="nil"/>
                <w:bottom w:val="nil"/>
                <w:right w:val="nil"/>
                <w:between w:val="nil"/>
              </w:pBdr>
              <w:rPr>
                <w:rFonts w:ascii="Inter" w:eastAsia="Inter" w:hAnsi="Inter" w:cs="Inter"/>
                <w:sz w:val="28"/>
                <w:szCs w:val="28"/>
                <w:highlight w:val="white"/>
                <w:lang w:val="en-GB"/>
              </w:rPr>
            </w:pPr>
            <w:r w:rsidRPr="00BD6716">
              <w:rPr>
                <w:rFonts w:ascii="Inter" w:eastAsia="Inter" w:hAnsi="Inter" w:cs="Inter"/>
                <w:sz w:val="28"/>
                <w:szCs w:val="28"/>
                <w:highlight w:val="white"/>
                <w:lang w:val="en-GB"/>
              </w:rPr>
              <w:t>Pupils feel empowered to lead change</w:t>
            </w:r>
          </w:p>
          <w:p w14:paraId="6C6044DA" w14:textId="77777777" w:rsidR="00453562" w:rsidRDefault="00453562">
            <w:pPr>
              <w:widowControl w:val="0"/>
              <w:pBdr>
                <w:top w:val="nil"/>
                <w:left w:val="nil"/>
                <w:bottom w:val="nil"/>
                <w:right w:val="nil"/>
                <w:between w:val="nil"/>
              </w:pBdr>
              <w:rPr>
                <w:rFonts w:ascii="Inter" w:eastAsia="Inter" w:hAnsi="Inter" w:cs="Inter"/>
                <w:sz w:val="28"/>
                <w:szCs w:val="28"/>
                <w:highlight w:val="white"/>
              </w:rPr>
            </w:pPr>
          </w:p>
        </w:tc>
        <w:tc>
          <w:tcPr>
            <w:tcW w:w="3489" w:type="dxa"/>
            <w:tcMar>
              <w:top w:w="100" w:type="dxa"/>
              <w:left w:w="100" w:type="dxa"/>
              <w:bottom w:w="100" w:type="dxa"/>
              <w:right w:w="100" w:type="dxa"/>
            </w:tcMar>
          </w:tcPr>
          <w:p w14:paraId="63EADC3E" w14:textId="77777777" w:rsidR="00BD6716" w:rsidRPr="00BD6716" w:rsidRDefault="00BD6716" w:rsidP="00BD6716">
            <w:pPr>
              <w:widowControl w:val="0"/>
              <w:pBdr>
                <w:top w:val="nil"/>
                <w:left w:val="nil"/>
                <w:bottom w:val="nil"/>
                <w:right w:val="nil"/>
                <w:between w:val="nil"/>
              </w:pBdr>
              <w:rPr>
                <w:rFonts w:ascii="Inter" w:eastAsia="Inter" w:hAnsi="Inter" w:cs="Inter"/>
                <w:sz w:val="28"/>
                <w:szCs w:val="28"/>
                <w:highlight w:val="white"/>
                <w:lang w:val="en-GB"/>
              </w:rPr>
            </w:pPr>
            <w:r w:rsidRPr="00BD6716">
              <w:rPr>
                <w:rFonts w:ascii="Inter" w:eastAsia="Inter" w:hAnsi="Inter" w:cs="Inter"/>
                <w:sz w:val="28"/>
                <w:szCs w:val="28"/>
                <w:highlight w:val="white"/>
                <w:lang w:val="en-GB"/>
              </w:rPr>
              <w:t>Extend partnerships beyond the school community</w:t>
            </w:r>
          </w:p>
          <w:p w14:paraId="443E4B2B" w14:textId="42B867E7" w:rsidR="00453562" w:rsidRDefault="00453562">
            <w:pPr>
              <w:widowControl w:val="0"/>
              <w:pBdr>
                <w:top w:val="nil"/>
                <w:left w:val="nil"/>
                <w:bottom w:val="nil"/>
                <w:right w:val="nil"/>
                <w:between w:val="nil"/>
              </w:pBdr>
              <w:rPr>
                <w:rFonts w:ascii="Inter" w:eastAsia="Inter" w:hAnsi="Inter" w:cs="Inter"/>
                <w:sz w:val="28"/>
                <w:szCs w:val="28"/>
                <w:highlight w:val="white"/>
              </w:rPr>
            </w:pPr>
          </w:p>
        </w:tc>
      </w:tr>
    </w:tbl>
    <w:p w14:paraId="5414F35A" w14:textId="77777777" w:rsidR="00453562" w:rsidRDefault="00453562">
      <w:pPr>
        <w:spacing w:line="276" w:lineRule="auto"/>
        <w:jc w:val="both"/>
        <w:rPr>
          <w:rFonts w:ascii="Inter" w:eastAsia="Inter" w:hAnsi="Inter" w:cs="Inter"/>
          <w:sz w:val="28"/>
          <w:szCs w:val="28"/>
          <w:highlight w:val="white"/>
        </w:rPr>
      </w:pPr>
    </w:p>
    <w:sectPr w:rsidR="00453562" w:rsidSect="00BD6716">
      <w:headerReference w:type="default" r:id="rId8"/>
      <w:footerReference w:type="default" r:id="rId9"/>
      <w:pgSz w:w="16838" w:h="11906" w:orient="landscape"/>
      <w:pgMar w:top="426" w:right="1440" w:bottom="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C3F1E" w14:textId="77777777" w:rsidR="00CB0338" w:rsidRDefault="00CB0338">
      <w:r>
        <w:separator/>
      </w:r>
    </w:p>
  </w:endnote>
  <w:endnote w:type="continuationSeparator" w:id="0">
    <w:p w14:paraId="003F8F48" w14:textId="77777777" w:rsidR="00CB0338" w:rsidRDefault="00CB0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1" w:fontKey="{C20333BE-2450-4191-BB0E-3AD000A91418}"/>
    <w:embedItalic r:id="rId2" w:fontKey="{E9F967D2-6986-42EB-995D-679C7A9CEB19}"/>
  </w:font>
  <w:font w:name="Play">
    <w:charset w:val="00"/>
    <w:family w:val="auto"/>
    <w:pitch w:val="default"/>
    <w:embedRegular r:id="rId3" w:fontKey="{237885F7-0706-4EA0-9120-B0DAF8D21B73}"/>
  </w:font>
  <w:font w:name="Aptos Display">
    <w:charset w:val="00"/>
    <w:family w:val="swiss"/>
    <w:pitch w:val="variable"/>
    <w:sig w:usb0="20000287" w:usb1="00000003" w:usb2="00000000" w:usb3="00000000" w:csb0="0000019F" w:csb1="00000000"/>
    <w:embedRegular r:id="rId4" w:fontKey="{5EBDB03F-E84C-4F31-9F7A-F8D4449C59B0}"/>
  </w:font>
  <w:font w:name="Inter">
    <w:charset w:val="00"/>
    <w:family w:val="auto"/>
    <w:pitch w:val="default"/>
    <w:embedRegular r:id="rId5" w:fontKey="{A4A609AE-86C1-455E-AD2E-02154F877A55}"/>
    <w:embedBold r:id="rId6" w:fontKey="{55B68691-82A8-4AE6-AD49-1AA275AEE10C}"/>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BAD7" w14:textId="77777777" w:rsidR="00453562" w:rsidRDefault="009F070D">
    <w:pPr>
      <w:pBdr>
        <w:top w:val="nil"/>
        <w:left w:val="nil"/>
        <w:bottom w:val="nil"/>
        <w:right w:val="nil"/>
        <w:between w:val="nil"/>
      </w:pBdr>
      <w:tabs>
        <w:tab w:val="center" w:pos="4252"/>
        <w:tab w:val="right" w:pos="8504"/>
      </w:tabs>
      <w:rPr>
        <w:color w:val="000000"/>
      </w:rPr>
    </w:pPr>
    <w:r>
      <w:rPr>
        <w:noProof/>
      </w:rPr>
      <mc:AlternateContent>
        <mc:Choice Requires="wpg">
          <w:drawing>
            <wp:anchor distT="0" distB="0" distL="0" distR="0" simplePos="0" relativeHeight="251658240" behindDoc="1" locked="0" layoutInCell="1" hidden="0" allowOverlap="1" wp14:anchorId="6329DD07" wp14:editId="58114C27">
              <wp:simplePos x="0" y="0"/>
              <wp:positionH relativeFrom="column">
                <wp:posOffset>0</wp:posOffset>
              </wp:positionH>
              <wp:positionV relativeFrom="paragraph">
                <wp:posOffset>10401300</wp:posOffset>
              </wp:positionV>
              <wp:extent cx="1002030" cy="260350"/>
              <wp:effectExtent l="0" t="0" r="0" b="0"/>
              <wp:wrapNone/>
              <wp:docPr id="1945847396" name="Freeform: Shape 1945847396"/>
              <wp:cNvGraphicFramePr/>
              <a:graphic xmlns:a="http://schemas.openxmlformats.org/drawingml/2006/main">
                <a:graphicData uri="http://schemas.microsoft.com/office/word/2010/wordprocessingShape">
                  <wps:wsp>
                    <wps:cNvSpPr/>
                    <wps:spPr>
                      <a:xfrm>
                        <a:off x="4859273" y="3664113"/>
                        <a:ext cx="973455" cy="231775"/>
                      </a:xfrm>
                      <a:custGeom>
                        <a:avLst/>
                        <a:gdLst/>
                        <a:ahLst/>
                        <a:cxnLst/>
                        <a:rect l="l" t="t" r="r" b="b"/>
                        <a:pathLst>
                          <a:path w="973455" h="215900" extrusionOk="0">
                            <a:moveTo>
                              <a:pt x="486459" y="0"/>
                            </a:moveTo>
                            <a:lnTo>
                              <a:pt x="437427" y="1802"/>
                            </a:lnTo>
                            <a:lnTo>
                              <a:pt x="389374" y="7123"/>
                            </a:lnTo>
                            <a:lnTo>
                              <a:pt x="342426" y="15837"/>
                            </a:lnTo>
                            <a:lnTo>
                              <a:pt x="296711" y="27816"/>
                            </a:lnTo>
                            <a:lnTo>
                              <a:pt x="252356" y="42933"/>
                            </a:lnTo>
                            <a:lnTo>
                              <a:pt x="209488" y="61061"/>
                            </a:lnTo>
                            <a:lnTo>
                              <a:pt x="168233" y="82074"/>
                            </a:lnTo>
                            <a:lnTo>
                              <a:pt x="128720" y="105844"/>
                            </a:lnTo>
                            <a:lnTo>
                              <a:pt x="91074" y="132244"/>
                            </a:lnTo>
                            <a:lnTo>
                              <a:pt x="55424" y="161147"/>
                            </a:lnTo>
                            <a:lnTo>
                              <a:pt x="21895" y="192426"/>
                            </a:lnTo>
                            <a:lnTo>
                              <a:pt x="0" y="215896"/>
                            </a:lnTo>
                            <a:lnTo>
                              <a:pt x="972916" y="215896"/>
                            </a:lnTo>
                            <a:lnTo>
                              <a:pt x="917492" y="161147"/>
                            </a:lnTo>
                            <a:lnTo>
                              <a:pt x="881842" y="132244"/>
                            </a:lnTo>
                            <a:lnTo>
                              <a:pt x="844197" y="105844"/>
                            </a:lnTo>
                            <a:lnTo>
                              <a:pt x="804684" y="82074"/>
                            </a:lnTo>
                            <a:lnTo>
                              <a:pt x="763430" y="61061"/>
                            </a:lnTo>
                            <a:lnTo>
                              <a:pt x="720562" y="42933"/>
                            </a:lnTo>
                            <a:lnTo>
                              <a:pt x="676207" y="27816"/>
                            </a:lnTo>
                            <a:lnTo>
                              <a:pt x="630492" y="15837"/>
                            </a:lnTo>
                            <a:lnTo>
                              <a:pt x="583544" y="7123"/>
                            </a:lnTo>
                            <a:lnTo>
                              <a:pt x="535491" y="1802"/>
                            </a:lnTo>
                            <a:lnTo>
                              <a:pt x="486459" y="0"/>
                            </a:lnTo>
                            <a:close/>
                          </a:path>
                        </a:pathLst>
                      </a:custGeom>
                      <a:solidFill>
                        <a:srgbClr val="26AA8A"/>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0</wp:posOffset>
              </wp:positionH>
              <wp:positionV relativeFrom="paragraph">
                <wp:posOffset>10401300</wp:posOffset>
              </wp:positionV>
              <wp:extent cx="1002030" cy="260350"/>
              <wp:effectExtent b="0" l="0" r="0" t="0"/>
              <wp:wrapNone/>
              <wp:docPr id="1945847396"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002030" cy="260350"/>
                      </a:xfrm>
                      <a:prstGeom prst="rect"/>
                      <a:ln/>
                    </pic:spPr>
                  </pic:pic>
                </a:graphicData>
              </a:graphic>
            </wp:anchor>
          </w:drawing>
        </mc:Fallback>
      </mc:AlternateContent>
    </w:r>
    <w:r>
      <w:rPr>
        <w:noProof/>
      </w:rPr>
      <mc:AlternateContent>
        <mc:Choice Requires="wpg">
          <w:drawing>
            <wp:anchor distT="0" distB="0" distL="0" distR="0" simplePos="0" relativeHeight="251659264" behindDoc="1" locked="0" layoutInCell="1" hidden="0" allowOverlap="1" wp14:anchorId="2AA3629D" wp14:editId="590AF0D5">
              <wp:simplePos x="0" y="0"/>
              <wp:positionH relativeFrom="column">
                <wp:posOffset>1295400</wp:posOffset>
              </wp:positionH>
              <wp:positionV relativeFrom="paragraph">
                <wp:posOffset>10414000</wp:posOffset>
              </wp:positionV>
              <wp:extent cx="1229360" cy="238125"/>
              <wp:effectExtent l="0" t="0" r="0" b="0"/>
              <wp:wrapNone/>
              <wp:docPr id="1945847397" name="Freeform: Shape 1945847397"/>
              <wp:cNvGraphicFramePr/>
              <a:graphic xmlns:a="http://schemas.openxmlformats.org/drawingml/2006/main">
                <a:graphicData uri="http://schemas.microsoft.com/office/word/2010/wordprocessingShape">
                  <wps:wsp>
                    <wps:cNvSpPr/>
                    <wps:spPr>
                      <a:xfrm>
                        <a:off x="4745608" y="3675225"/>
                        <a:ext cx="1200785" cy="209550"/>
                      </a:xfrm>
                      <a:custGeom>
                        <a:avLst/>
                        <a:gdLst/>
                        <a:ahLst/>
                        <a:cxnLst/>
                        <a:rect l="l" t="t" r="r" b="b"/>
                        <a:pathLst>
                          <a:path w="1200785" h="194945" extrusionOk="0">
                            <a:moveTo>
                              <a:pt x="0" y="0"/>
                            </a:moveTo>
                            <a:lnTo>
                              <a:pt x="1200693" y="0"/>
                            </a:lnTo>
                            <a:lnTo>
                              <a:pt x="1200693" y="194567"/>
                            </a:lnTo>
                            <a:lnTo>
                              <a:pt x="0" y="194567"/>
                            </a:lnTo>
                            <a:lnTo>
                              <a:pt x="0" y="0"/>
                            </a:lnTo>
                            <a:close/>
                          </a:path>
                        </a:pathLst>
                      </a:custGeom>
                      <a:solidFill>
                        <a:srgbClr val="7CC190"/>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1295400</wp:posOffset>
              </wp:positionH>
              <wp:positionV relativeFrom="paragraph">
                <wp:posOffset>10414000</wp:posOffset>
              </wp:positionV>
              <wp:extent cx="1229360" cy="238125"/>
              <wp:effectExtent b="0" l="0" r="0" t="0"/>
              <wp:wrapNone/>
              <wp:docPr id="1945847397"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1229360" cy="238125"/>
                      </a:xfrm>
                      <a:prstGeom prst="rect"/>
                      <a:ln/>
                    </pic:spPr>
                  </pic:pic>
                </a:graphicData>
              </a:graphic>
            </wp:anchor>
          </w:drawing>
        </mc:Fallback>
      </mc:AlternateContent>
    </w:r>
    <w:r>
      <w:rPr>
        <w:noProof/>
      </w:rPr>
      <mc:AlternateContent>
        <mc:Choice Requires="wpg">
          <w:drawing>
            <wp:anchor distT="0" distB="0" distL="0" distR="0" simplePos="0" relativeHeight="251660288" behindDoc="1" locked="0" layoutInCell="1" hidden="0" allowOverlap="1" wp14:anchorId="13C60661" wp14:editId="2EEF7967">
              <wp:simplePos x="0" y="0"/>
              <wp:positionH relativeFrom="column">
                <wp:posOffset>2794000</wp:posOffset>
              </wp:positionH>
              <wp:positionV relativeFrom="paragraph">
                <wp:posOffset>10401300</wp:posOffset>
              </wp:positionV>
              <wp:extent cx="1002030" cy="260350"/>
              <wp:effectExtent l="0" t="0" r="0" b="0"/>
              <wp:wrapNone/>
              <wp:docPr id="1945847398" name="Freeform: Shape 1945847398"/>
              <wp:cNvGraphicFramePr/>
              <a:graphic xmlns:a="http://schemas.openxmlformats.org/drawingml/2006/main">
                <a:graphicData uri="http://schemas.microsoft.com/office/word/2010/wordprocessingShape">
                  <wps:wsp>
                    <wps:cNvSpPr/>
                    <wps:spPr>
                      <a:xfrm>
                        <a:off x="4859273" y="3664113"/>
                        <a:ext cx="973455" cy="231775"/>
                      </a:xfrm>
                      <a:custGeom>
                        <a:avLst/>
                        <a:gdLst/>
                        <a:ahLst/>
                        <a:cxnLst/>
                        <a:rect l="l" t="t" r="r" b="b"/>
                        <a:pathLst>
                          <a:path w="973455" h="215900" extrusionOk="0">
                            <a:moveTo>
                              <a:pt x="486459" y="0"/>
                            </a:moveTo>
                            <a:lnTo>
                              <a:pt x="437427" y="1802"/>
                            </a:lnTo>
                            <a:lnTo>
                              <a:pt x="389374" y="7123"/>
                            </a:lnTo>
                            <a:lnTo>
                              <a:pt x="342426" y="15837"/>
                            </a:lnTo>
                            <a:lnTo>
                              <a:pt x="296711" y="27816"/>
                            </a:lnTo>
                            <a:lnTo>
                              <a:pt x="252356" y="42933"/>
                            </a:lnTo>
                            <a:lnTo>
                              <a:pt x="209488" y="61061"/>
                            </a:lnTo>
                            <a:lnTo>
                              <a:pt x="168233" y="82074"/>
                            </a:lnTo>
                            <a:lnTo>
                              <a:pt x="128720" y="105844"/>
                            </a:lnTo>
                            <a:lnTo>
                              <a:pt x="91074" y="132244"/>
                            </a:lnTo>
                            <a:lnTo>
                              <a:pt x="55424" y="161147"/>
                            </a:lnTo>
                            <a:lnTo>
                              <a:pt x="21895" y="192426"/>
                            </a:lnTo>
                            <a:lnTo>
                              <a:pt x="0" y="215896"/>
                            </a:lnTo>
                            <a:lnTo>
                              <a:pt x="972916" y="215896"/>
                            </a:lnTo>
                            <a:lnTo>
                              <a:pt x="917492" y="161147"/>
                            </a:lnTo>
                            <a:lnTo>
                              <a:pt x="881842" y="132244"/>
                            </a:lnTo>
                            <a:lnTo>
                              <a:pt x="844197" y="105844"/>
                            </a:lnTo>
                            <a:lnTo>
                              <a:pt x="804684" y="82074"/>
                            </a:lnTo>
                            <a:lnTo>
                              <a:pt x="763430" y="61061"/>
                            </a:lnTo>
                            <a:lnTo>
                              <a:pt x="720562" y="42933"/>
                            </a:lnTo>
                            <a:lnTo>
                              <a:pt x="676207" y="27816"/>
                            </a:lnTo>
                            <a:lnTo>
                              <a:pt x="630492" y="15837"/>
                            </a:lnTo>
                            <a:lnTo>
                              <a:pt x="583544" y="7123"/>
                            </a:lnTo>
                            <a:lnTo>
                              <a:pt x="535491" y="1802"/>
                            </a:lnTo>
                            <a:lnTo>
                              <a:pt x="486459" y="0"/>
                            </a:lnTo>
                            <a:close/>
                          </a:path>
                        </a:pathLst>
                      </a:custGeom>
                      <a:solidFill>
                        <a:srgbClr val="FBCA83"/>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2794000</wp:posOffset>
              </wp:positionH>
              <wp:positionV relativeFrom="paragraph">
                <wp:posOffset>10401300</wp:posOffset>
              </wp:positionV>
              <wp:extent cx="1002030" cy="260350"/>
              <wp:effectExtent b="0" l="0" r="0" t="0"/>
              <wp:wrapNone/>
              <wp:docPr id="1945847398"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1002030" cy="260350"/>
                      </a:xfrm>
                      <a:prstGeom prst="rect"/>
                      <a:ln/>
                    </pic:spPr>
                  </pic:pic>
                </a:graphicData>
              </a:graphic>
            </wp:anchor>
          </w:drawing>
        </mc:Fallback>
      </mc:AlternateContent>
    </w:r>
    <w:r>
      <w:rPr>
        <w:noProof/>
      </w:rPr>
      <mc:AlternateContent>
        <mc:Choice Requires="wpg">
          <w:drawing>
            <wp:anchor distT="0" distB="0" distL="0" distR="0" simplePos="0" relativeHeight="251661312" behindDoc="1" locked="0" layoutInCell="1" hidden="0" allowOverlap="1" wp14:anchorId="341126CE" wp14:editId="110A8421">
              <wp:simplePos x="0" y="0"/>
              <wp:positionH relativeFrom="column">
                <wp:posOffset>4076700</wp:posOffset>
              </wp:positionH>
              <wp:positionV relativeFrom="paragraph">
                <wp:posOffset>10426700</wp:posOffset>
              </wp:positionV>
              <wp:extent cx="1266190" cy="237490"/>
              <wp:effectExtent l="0" t="0" r="0" b="0"/>
              <wp:wrapNone/>
              <wp:docPr id="1945847399" name="Freeform: Shape 1945847399"/>
              <wp:cNvGraphicFramePr/>
              <a:graphic xmlns:a="http://schemas.openxmlformats.org/drawingml/2006/main">
                <a:graphicData uri="http://schemas.microsoft.com/office/word/2010/wordprocessingShape">
                  <wps:wsp>
                    <wps:cNvSpPr/>
                    <wps:spPr>
                      <a:xfrm>
                        <a:off x="4727193" y="3675543"/>
                        <a:ext cx="1237615" cy="208915"/>
                      </a:xfrm>
                      <a:custGeom>
                        <a:avLst/>
                        <a:gdLst/>
                        <a:ahLst/>
                        <a:cxnLst/>
                        <a:rect l="l" t="t" r="r" b="b"/>
                        <a:pathLst>
                          <a:path w="1237615" h="194310" extrusionOk="0">
                            <a:moveTo>
                              <a:pt x="1193472" y="0"/>
                            </a:moveTo>
                            <a:lnTo>
                              <a:pt x="43797" y="0"/>
                            </a:lnTo>
                            <a:lnTo>
                              <a:pt x="26749" y="3441"/>
                            </a:lnTo>
                            <a:lnTo>
                              <a:pt x="12827" y="12826"/>
                            </a:lnTo>
                            <a:lnTo>
                              <a:pt x="3441" y="26747"/>
                            </a:lnTo>
                            <a:lnTo>
                              <a:pt x="0" y="43794"/>
                            </a:lnTo>
                            <a:lnTo>
                              <a:pt x="0" y="193837"/>
                            </a:lnTo>
                            <a:lnTo>
                              <a:pt x="1237269" y="193837"/>
                            </a:lnTo>
                            <a:lnTo>
                              <a:pt x="1237269" y="43794"/>
                            </a:lnTo>
                            <a:lnTo>
                              <a:pt x="1233827" y="26747"/>
                            </a:lnTo>
                            <a:lnTo>
                              <a:pt x="1224441" y="12826"/>
                            </a:lnTo>
                            <a:lnTo>
                              <a:pt x="1210520" y="3441"/>
                            </a:lnTo>
                            <a:lnTo>
                              <a:pt x="1193472" y="0"/>
                            </a:lnTo>
                            <a:close/>
                          </a:path>
                        </a:pathLst>
                      </a:custGeom>
                      <a:solidFill>
                        <a:srgbClr val="26AA8A"/>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4076700</wp:posOffset>
              </wp:positionH>
              <wp:positionV relativeFrom="paragraph">
                <wp:posOffset>10426700</wp:posOffset>
              </wp:positionV>
              <wp:extent cx="1266190" cy="237490"/>
              <wp:effectExtent b="0" l="0" r="0" t="0"/>
              <wp:wrapNone/>
              <wp:docPr id="1945847399"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1266190" cy="237490"/>
                      </a:xfrm>
                      <a:prstGeom prst="rect"/>
                      <a:ln/>
                    </pic:spPr>
                  </pic:pic>
                </a:graphicData>
              </a:graphic>
            </wp:anchor>
          </w:drawing>
        </mc:Fallback>
      </mc:AlternateContent>
    </w:r>
    <w:r>
      <w:rPr>
        <w:noProof/>
      </w:rPr>
      <mc:AlternateContent>
        <mc:Choice Requires="wpg">
          <w:drawing>
            <wp:anchor distT="0" distB="0" distL="0" distR="0" simplePos="0" relativeHeight="251662336" behindDoc="0" locked="0" layoutInCell="1" hidden="0" allowOverlap="1" wp14:anchorId="5B7BB0EA" wp14:editId="333EF36D">
              <wp:simplePos x="0" y="0"/>
              <wp:positionH relativeFrom="column">
                <wp:posOffset>3048000</wp:posOffset>
              </wp:positionH>
              <wp:positionV relativeFrom="paragraph">
                <wp:posOffset>381000</wp:posOffset>
              </wp:positionV>
              <wp:extent cx="1417320" cy="269875"/>
              <wp:effectExtent l="0" t="0" r="0" b="0"/>
              <wp:wrapNone/>
              <wp:docPr id="1945847395" name="Freeform: Shape 1945847395"/>
              <wp:cNvGraphicFramePr/>
              <a:graphic xmlns:a="http://schemas.openxmlformats.org/drawingml/2006/main">
                <a:graphicData uri="http://schemas.microsoft.com/office/word/2010/wordprocessingShape">
                  <wps:wsp>
                    <wps:cNvSpPr/>
                    <wps:spPr>
                      <a:xfrm>
                        <a:off x="4651628" y="3659350"/>
                        <a:ext cx="1388745" cy="241300"/>
                      </a:xfrm>
                      <a:custGeom>
                        <a:avLst/>
                        <a:gdLst/>
                        <a:ahLst/>
                        <a:cxnLst/>
                        <a:rect l="l" t="t" r="r" b="b"/>
                        <a:pathLst>
                          <a:path w="1388745" h="241300" extrusionOk="0">
                            <a:moveTo>
                              <a:pt x="694083" y="0"/>
                            </a:moveTo>
                            <a:lnTo>
                              <a:pt x="639457" y="1199"/>
                            </a:lnTo>
                            <a:lnTo>
                              <a:pt x="585696" y="4750"/>
                            </a:lnTo>
                            <a:lnTo>
                              <a:pt x="532895" y="10585"/>
                            </a:lnTo>
                            <a:lnTo>
                              <a:pt x="481147" y="18634"/>
                            </a:lnTo>
                            <a:lnTo>
                              <a:pt x="430546" y="28830"/>
                            </a:lnTo>
                            <a:lnTo>
                              <a:pt x="381186" y="41103"/>
                            </a:lnTo>
                            <a:lnTo>
                              <a:pt x="333160" y="55384"/>
                            </a:lnTo>
                            <a:lnTo>
                              <a:pt x="286563" y="71606"/>
                            </a:lnTo>
                            <a:lnTo>
                              <a:pt x="241488" y="89698"/>
                            </a:lnTo>
                            <a:lnTo>
                              <a:pt x="198029" y="109593"/>
                            </a:lnTo>
                            <a:lnTo>
                              <a:pt x="156279" y="131222"/>
                            </a:lnTo>
                            <a:lnTo>
                              <a:pt x="116333" y="154516"/>
                            </a:lnTo>
                            <a:lnTo>
                              <a:pt x="78285" y="179406"/>
                            </a:lnTo>
                            <a:lnTo>
                              <a:pt x="42228" y="205824"/>
                            </a:lnTo>
                            <a:lnTo>
                              <a:pt x="8255" y="233700"/>
                            </a:lnTo>
                            <a:lnTo>
                              <a:pt x="0" y="241300"/>
                            </a:lnTo>
                            <a:lnTo>
                              <a:pt x="1388166" y="241300"/>
                            </a:lnTo>
                            <a:lnTo>
                              <a:pt x="1345938" y="205824"/>
                            </a:lnTo>
                            <a:lnTo>
                              <a:pt x="1309881" y="179406"/>
                            </a:lnTo>
                            <a:lnTo>
                              <a:pt x="1271832" y="154516"/>
                            </a:lnTo>
                            <a:lnTo>
                              <a:pt x="1231887" y="131222"/>
                            </a:lnTo>
                            <a:lnTo>
                              <a:pt x="1190137" y="109593"/>
                            </a:lnTo>
                            <a:lnTo>
                              <a:pt x="1146678" y="89698"/>
                            </a:lnTo>
                            <a:lnTo>
                              <a:pt x="1101603" y="71606"/>
                            </a:lnTo>
                            <a:lnTo>
                              <a:pt x="1055006" y="55384"/>
                            </a:lnTo>
                            <a:lnTo>
                              <a:pt x="1006980" y="41103"/>
                            </a:lnTo>
                            <a:lnTo>
                              <a:pt x="957620" y="28830"/>
                            </a:lnTo>
                            <a:lnTo>
                              <a:pt x="907019" y="18634"/>
                            </a:lnTo>
                            <a:lnTo>
                              <a:pt x="855271" y="10585"/>
                            </a:lnTo>
                            <a:lnTo>
                              <a:pt x="802470" y="4750"/>
                            </a:lnTo>
                            <a:lnTo>
                              <a:pt x="748709" y="1199"/>
                            </a:lnTo>
                            <a:lnTo>
                              <a:pt x="694083" y="0"/>
                            </a:lnTo>
                            <a:close/>
                          </a:path>
                        </a:pathLst>
                      </a:custGeom>
                      <a:solidFill>
                        <a:srgbClr val="FBCA83"/>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3048000</wp:posOffset>
              </wp:positionH>
              <wp:positionV relativeFrom="paragraph">
                <wp:posOffset>381000</wp:posOffset>
              </wp:positionV>
              <wp:extent cx="1417320" cy="269875"/>
              <wp:effectExtent b="0" l="0" r="0" t="0"/>
              <wp:wrapNone/>
              <wp:docPr id="1945847395"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417320" cy="269875"/>
                      </a:xfrm>
                      <a:prstGeom prst="rect"/>
                      <a:ln/>
                    </pic:spPr>
                  </pic:pic>
                </a:graphicData>
              </a:graphic>
            </wp:anchor>
          </w:drawing>
        </mc:Fallback>
      </mc:AlternateContent>
    </w:r>
    <w:r>
      <w:rPr>
        <w:noProof/>
      </w:rPr>
      <mc:AlternateContent>
        <mc:Choice Requires="wpg">
          <w:drawing>
            <wp:anchor distT="0" distB="0" distL="0" distR="0" simplePos="0" relativeHeight="251663360" behindDoc="0" locked="0" layoutInCell="1" hidden="0" allowOverlap="1" wp14:anchorId="110D5E17" wp14:editId="48DF4264">
              <wp:simplePos x="0" y="0"/>
              <wp:positionH relativeFrom="column">
                <wp:posOffset>1143000</wp:posOffset>
              </wp:positionH>
              <wp:positionV relativeFrom="paragraph">
                <wp:posOffset>393700</wp:posOffset>
              </wp:positionV>
              <wp:extent cx="1667510" cy="248920"/>
              <wp:effectExtent l="0" t="0" r="0" b="0"/>
              <wp:wrapNone/>
              <wp:docPr id="1945847394" name="Freeform: Shape 1945847394"/>
              <wp:cNvGraphicFramePr/>
              <a:graphic xmlns:a="http://schemas.openxmlformats.org/drawingml/2006/main">
                <a:graphicData uri="http://schemas.microsoft.com/office/word/2010/wordprocessingShape">
                  <wps:wsp>
                    <wps:cNvSpPr/>
                    <wps:spPr>
                      <a:xfrm>
                        <a:off x="4526533" y="3669828"/>
                        <a:ext cx="1638935" cy="220345"/>
                      </a:xfrm>
                      <a:custGeom>
                        <a:avLst/>
                        <a:gdLst/>
                        <a:ahLst/>
                        <a:cxnLst/>
                        <a:rect l="l" t="t" r="r" b="b"/>
                        <a:pathLst>
                          <a:path w="1638935" h="220345" extrusionOk="0">
                            <a:moveTo>
                              <a:pt x="0" y="0"/>
                            </a:moveTo>
                            <a:lnTo>
                              <a:pt x="1638822" y="0"/>
                            </a:lnTo>
                            <a:lnTo>
                              <a:pt x="1638822" y="219969"/>
                            </a:lnTo>
                            <a:lnTo>
                              <a:pt x="0" y="219969"/>
                            </a:lnTo>
                            <a:lnTo>
                              <a:pt x="0" y="0"/>
                            </a:lnTo>
                            <a:close/>
                          </a:path>
                        </a:pathLst>
                      </a:custGeom>
                      <a:solidFill>
                        <a:srgbClr val="7CC190"/>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1143000</wp:posOffset>
              </wp:positionH>
              <wp:positionV relativeFrom="paragraph">
                <wp:posOffset>393700</wp:posOffset>
              </wp:positionV>
              <wp:extent cx="1667510" cy="248920"/>
              <wp:effectExtent b="0" l="0" r="0" t="0"/>
              <wp:wrapNone/>
              <wp:docPr id="1945847394"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667510" cy="248920"/>
                      </a:xfrm>
                      <a:prstGeom prst="rect"/>
                      <a:ln/>
                    </pic:spPr>
                  </pic:pic>
                </a:graphicData>
              </a:graphic>
            </wp:anchor>
          </w:drawing>
        </mc:Fallback>
      </mc:AlternateContent>
    </w:r>
    <w:r>
      <w:rPr>
        <w:noProof/>
      </w:rPr>
      <w:drawing>
        <wp:anchor distT="0" distB="0" distL="0" distR="0" simplePos="0" relativeHeight="251664384" behindDoc="0" locked="0" layoutInCell="1" hidden="0" allowOverlap="1" wp14:anchorId="3802CC59" wp14:editId="5E6639E3">
          <wp:simplePos x="0" y="0"/>
          <wp:positionH relativeFrom="column">
            <wp:posOffset>-466721</wp:posOffset>
          </wp:positionH>
          <wp:positionV relativeFrom="paragraph">
            <wp:posOffset>414149</wp:posOffset>
          </wp:positionV>
          <wp:extent cx="1388166" cy="241300"/>
          <wp:effectExtent l="0" t="0" r="0" b="0"/>
          <wp:wrapNone/>
          <wp:docPr id="47194204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388166" cy="241300"/>
                  </a:xfrm>
                  <a:prstGeom prst="rect">
                    <a:avLst/>
                  </a:prstGeom>
                  <a:ln/>
                </pic:spPr>
              </pic:pic>
            </a:graphicData>
          </a:graphic>
        </wp:anchor>
      </w:drawing>
    </w:r>
    <w:r>
      <w:rPr>
        <w:noProof/>
      </w:rPr>
      <w:drawing>
        <wp:anchor distT="0" distB="0" distL="0" distR="0" simplePos="0" relativeHeight="251665408" behindDoc="0" locked="0" layoutInCell="1" hidden="0" allowOverlap="1" wp14:anchorId="12C7A537" wp14:editId="1019EA1A">
          <wp:simplePos x="0" y="0"/>
          <wp:positionH relativeFrom="column">
            <wp:posOffset>4629150</wp:posOffset>
          </wp:positionH>
          <wp:positionV relativeFrom="paragraph">
            <wp:posOffset>419100</wp:posOffset>
          </wp:positionV>
          <wp:extent cx="1536355" cy="219240"/>
          <wp:effectExtent l="0" t="0" r="0" b="0"/>
          <wp:wrapNone/>
          <wp:docPr id="126459950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1536355" cy="21924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66AC2" w14:textId="77777777" w:rsidR="00CB0338" w:rsidRDefault="00CB0338">
      <w:r>
        <w:separator/>
      </w:r>
    </w:p>
  </w:footnote>
  <w:footnote w:type="continuationSeparator" w:id="0">
    <w:p w14:paraId="1E215D51" w14:textId="77777777" w:rsidR="00CB0338" w:rsidRDefault="00CB0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C9AE1" w14:textId="77777777" w:rsidR="00453562" w:rsidRDefault="009F070D">
    <w:pPr>
      <w:widowControl w:val="0"/>
      <w:tabs>
        <w:tab w:val="left" w:pos="9160"/>
      </w:tabs>
      <w:ind w:left="106" w:right="-44"/>
    </w:pPr>
    <w:r>
      <w:rPr>
        <w:rFonts w:ascii="Inter" w:eastAsia="Inter" w:hAnsi="Inter" w:cs="Inter"/>
        <w:noProof/>
        <w:sz w:val="33"/>
        <w:szCs w:val="33"/>
        <w:vertAlign w:val="superscript"/>
      </w:rPr>
      <w:drawing>
        <wp:inline distT="0" distB="0" distL="0" distR="0" wp14:anchorId="02650997" wp14:editId="792D8A91">
          <wp:extent cx="472148" cy="487203"/>
          <wp:effectExtent l="0" t="0" r="0" b="0"/>
          <wp:docPr id="15463589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72148" cy="48720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20667"/>
    <w:multiLevelType w:val="multilevel"/>
    <w:tmpl w:val="A6E04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400C9A"/>
    <w:multiLevelType w:val="multilevel"/>
    <w:tmpl w:val="0166E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D446949"/>
    <w:multiLevelType w:val="multilevel"/>
    <w:tmpl w:val="BF2A39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31A568E"/>
    <w:multiLevelType w:val="multilevel"/>
    <w:tmpl w:val="A7747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A04DC6"/>
    <w:multiLevelType w:val="multilevel"/>
    <w:tmpl w:val="FB4C2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1763963">
    <w:abstractNumId w:val="1"/>
  </w:num>
  <w:num w:numId="2" w16cid:durableId="1542551160">
    <w:abstractNumId w:val="2"/>
  </w:num>
  <w:num w:numId="3" w16cid:durableId="814106932">
    <w:abstractNumId w:val="3"/>
  </w:num>
  <w:num w:numId="4" w16cid:durableId="1284339754">
    <w:abstractNumId w:val="4"/>
  </w:num>
  <w:num w:numId="5" w16cid:durableId="2068413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562"/>
    <w:rsid w:val="00253A39"/>
    <w:rsid w:val="00380F53"/>
    <w:rsid w:val="00453562"/>
    <w:rsid w:val="005002CE"/>
    <w:rsid w:val="007252F7"/>
    <w:rsid w:val="009F070D"/>
    <w:rsid w:val="00B11F45"/>
    <w:rsid w:val="00BD6716"/>
    <w:rsid w:val="00CB03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0EC96"/>
  <w15:docId w15:val="{EC0C33AC-647C-46D4-8424-5931413B8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s-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outlineLvl w:val="5"/>
    </w:pPr>
    <w:rPr>
      <w:i/>
      <w:color w:val="595959"/>
    </w:rPr>
  </w:style>
  <w:style w:type="paragraph" w:styleId="Heading7">
    <w:name w:val="heading 7"/>
    <w:basedOn w:val="Normal"/>
    <w:next w:val="Normal"/>
    <w:link w:val="Heading7Char"/>
    <w:uiPriority w:val="9"/>
    <w:semiHidden/>
    <w:unhideWhenUsed/>
    <w:qFormat/>
    <w:rsid w:val="00F44AC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4AC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4AC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after="80"/>
    </w:pPr>
    <w:rPr>
      <w:rFonts w:ascii="Play" w:eastAsia="Play" w:hAnsi="Play" w:cs="Play"/>
      <w:sz w:val="56"/>
      <w:szCs w:val="56"/>
    </w:rPr>
  </w:style>
  <w:style w:type="table" w:customStyle="1" w:styleId="TableNormal1">
    <w:name w:val="TableNormal"/>
    <w:tblPr>
      <w:tblCellMar>
        <w:top w:w="0" w:type="dxa"/>
        <w:left w:w="0" w:type="dxa"/>
        <w:bottom w:w="0" w:type="dxa"/>
        <w:right w:w="0" w:type="dxa"/>
      </w:tblCellMar>
    </w:tblPr>
  </w:style>
  <w:style w:type="character" w:customStyle="1" w:styleId="Ttulo1Car">
    <w:name w:val="Título 1 Car"/>
    <w:basedOn w:val="DefaultParagraphFont"/>
    <w:uiPriority w:val="9"/>
    <w:rsid w:val="00F44AC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DefaultParagraphFont"/>
    <w:uiPriority w:val="9"/>
    <w:semiHidden/>
    <w:rsid w:val="00F44AC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DefaultParagraphFont"/>
    <w:uiPriority w:val="9"/>
    <w:semiHidden/>
    <w:rsid w:val="00F44AC1"/>
    <w:rPr>
      <w:rFonts w:eastAsiaTheme="majorEastAsia" w:cstheme="majorBidi"/>
      <w:color w:val="0F4761" w:themeColor="accent1" w:themeShade="BF"/>
      <w:sz w:val="28"/>
      <w:szCs w:val="28"/>
    </w:rPr>
  </w:style>
  <w:style w:type="character" w:customStyle="1" w:styleId="Ttulo4Car">
    <w:name w:val="Título 4 Car"/>
    <w:basedOn w:val="DefaultParagraphFont"/>
    <w:uiPriority w:val="9"/>
    <w:semiHidden/>
    <w:rsid w:val="00F44AC1"/>
    <w:rPr>
      <w:rFonts w:eastAsiaTheme="majorEastAsia" w:cstheme="majorBidi"/>
      <w:i/>
      <w:iCs/>
      <w:color w:val="0F4761" w:themeColor="accent1" w:themeShade="BF"/>
    </w:rPr>
  </w:style>
  <w:style w:type="character" w:customStyle="1" w:styleId="Ttulo5Car">
    <w:name w:val="Título 5 Car"/>
    <w:basedOn w:val="DefaultParagraphFont"/>
    <w:uiPriority w:val="9"/>
    <w:semiHidden/>
    <w:rsid w:val="00F44AC1"/>
    <w:rPr>
      <w:rFonts w:eastAsiaTheme="majorEastAsia" w:cstheme="majorBidi"/>
      <w:color w:val="0F4761" w:themeColor="accent1" w:themeShade="BF"/>
    </w:rPr>
  </w:style>
  <w:style w:type="character" w:customStyle="1" w:styleId="Ttulo6Car">
    <w:name w:val="Título 6 Car"/>
    <w:basedOn w:val="DefaultParagraphFont"/>
    <w:uiPriority w:val="9"/>
    <w:semiHidden/>
    <w:rsid w:val="00F44A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4A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4A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4AC1"/>
    <w:rPr>
      <w:rFonts w:eastAsiaTheme="majorEastAsia" w:cstheme="majorBidi"/>
      <w:color w:val="272727" w:themeColor="text1" w:themeTint="D8"/>
    </w:rPr>
  </w:style>
  <w:style w:type="character" w:customStyle="1" w:styleId="TtuloCar">
    <w:name w:val="Título Car"/>
    <w:basedOn w:val="DefaultParagraphFont"/>
    <w:uiPriority w:val="10"/>
    <w:rsid w:val="00F44AC1"/>
    <w:rPr>
      <w:rFonts w:asciiTheme="majorHAnsi" w:eastAsiaTheme="majorEastAsia" w:hAnsiTheme="majorHAnsi" w:cstheme="majorBidi"/>
      <w:spacing w:val="-10"/>
      <w:kern w:val="28"/>
      <w:sz w:val="56"/>
      <w:szCs w:val="56"/>
    </w:rPr>
  </w:style>
  <w:style w:type="character" w:customStyle="1" w:styleId="SubttuloCar">
    <w:name w:val="Subtítulo Car"/>
    <w:basedOn w:val="DefaultParagraphFont"/>
    <w:uiPriority w:val="11"/>
    <w:rsid w:val="00F44A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4AC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44AC1"/>
    <w:rPr>
      <w:i/>
      <w:iCs/>
      <w:color w:val="404040" w:themeColor="text1" w:themeTint="BF"/>
    </w:rPr>
  </w:style>
  <w:style w:type="paragraph" w:styleId="ListParagraph">
    <w:name w:val="List Paragraph"/>
    <w:basedOn w:val="Normal"/>
    <w:uiPriority w:val="34"/>
    <w:qFormat/>
    <w:rsid w:val="00F44AC1"/>
    <w:pPr>
      <w:ind w:left="720"/>
      <w:contextualSpacing/>
    </w:pPr>
  </w:style>
  <w:style w:type="character" w:styleId="IntenseEmphasis">
    <w:name w:val="Intense Emphasis"/>
    <w:basedOn w:val="DefaultParagraphFont"/>
    <w:uiPriority w:val="21"/>
    <w:qFormat/>
    <w:rsid w:val="00F44AC1"/>
    <w:rPr>
      <w:i/>
      <w:iCs/>
      <w:color w:val="0F4761" w:themeColor="accent1" w:themeShade="BF"/>
    </w:rPr>
  </w:style>
  <w:style w:type="paragraph" w:styleId="IntenseQuote">
    <w:name w:val="Intense Quote"/>
    <w:basedOn w:val="Normal"/>
    <w:next w:val="Normal"/>
    <w:link w:val="IntenseQuoteChar"/>
    <w:uiPriority w:val="30"/>
    <w:qFormat/>
    <w:rsid w:val="00F44A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4AC1"/>
    <w:rPr>
      <w:i/>
      <w:iCs/>
      <w:color w:val="0F4761" w:themeColor="accent1" w:themeShade="BF"/>
    </w:rPr>
  </w:style>
  <w:style w:type="character" w:styleId="IntenseReference">
    <w:name w:val="Intense Reference"/>
    <w:basedOn w:val="DefaultParagraphFont"/>
    <w:uiPriority w:val="32"/>
    <w:qFormat/>
    <w:rsid w:val="00F44AC1"/>
    <w:rPr>
      <w:b/>
      <w:bCs/>
      <w:smallCaps/>
      <w:color w:val="0F4761" w:themeColor="accent1" w:themeShade="BF"/>
      <w:spacing w:val="5"/>
    </w:rPr>
  </w:style>
  <w:style w:type="character" w:styleId="Hyperlink">
    <w:name w:val="Hyperlink"/>
    <w:basedOn w:val="DefaultParagraphFont"/>
    <w:uiPriority w:val="99"/>
    <w:unhideWhenUsed/>
    <w:rsid w:val="00CA2654"/>
    <w:rPr>
      <w:color w:val="467886" w:themeColor="hyperlink"/>
      <w:u w:val="single"/>
    </w:rPr>
  </w:style>
  <w:style w:type="character" w:styleId="UnresolvedMention">
    <w:name w:val="Unresolved Mention"/>
    <w:basedOn w:val="DefaultParagraphFont"/>
    <w:uiPriority w:val="99"/>
    <w:semiHidden/>
    <w:unhideWhenUsed/>
    <w:rsid w:val="00CA2654"/>
    <w:rPr>
      <w:color w:val="605E5C"/>
      <w:shd w:val="clear" w:color="auto" w:fill="E1DFDD"/>
    </w:rPr>
  </w:style>
  <w:style w:type="table" w:styleId="TableGrid">
    <w:name w:val="Table Grid"/>
    <w:basedOn w:val="TableNormal"/>
    <w:uiPriority w:val="39"/>
    <w:rsid w:val="007612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5FCD"/>
    <w:pPr>
      <w:tabs>
        <w:tab w:val="center" w:pos="4252"/>
        <w:tab w:val="right" w:pos="8504"/>
      </w:tabs>
    </w:pPr>
  </w:style>
  <w:style w:type="character" w:customStyle="1" w:styleId="HeaderChar">
    <w:name w:val="Header Char"/>
    <w:basedOn w:val="DefaultParagraphFont"/>
    <w:link w:val="Header"/>
    <w:uiPriority w:val="99"/>
    <w:rsid w:val="00CB5FCD"/>
  </w:style>
  <w:style w:type="paragraph" w:styleId="Footer">
    <w:name w:val="footer"/>
    <w:basedOn w:val="Normal"/>
    <w:link w:val="FooterChar"/>
    <w:uiPriority w:val="99"/>
    <w:unhideWhenUsed/>
    <w:rsid w:val="00CB5FCD"/>
    <w:pPr>
      <w:tabs>
        <w:tab w:val="center" w:pos="4252"/>
        <w:tab w:val="right" w:pos="8504"/>
      </w:tabs>
    </w:pPr>
  </w:style>
  <w:style w:type="character" w:customStyle="1" w:styleId="FooterChar">
    <w:name w:val="Footer Char"/>
    <w:basedOn w:val="DefaultParagraphFont"/>
    <w:link w:val="Footer"/>
    <w:uiPriority w:val="99"/>
    <w:rsid w:val="00CB5FCD"/>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uiPriority w:val="11"/>
    <w:qFormat/>
    <w:pPr>
      <w:spacing w:after="160"/>
    </w:pPr>
    <w:rPr>
      <w:color w:val="595959"/>
      <w:sz w:val="28"/>
      <w:szCs w:val="28"/>
    </w:r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fnVgw/MxumEWRUlL17E0tXesfA==">CgMxLjAaHwoBMBIaChgICVIUChJ0YWJsZS4ydnAxeXVwZ3Y0cG04AHIhMXczUTA1WDRKZ0htTlBPMmdJNy1PTjBvWEpjcVJ2RDR3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844</Words>
  <Characters>4811</Characters>
  <Application>Microsoft Office Word</Application>
  <DocSecurity>0</DocSecurity>
  <Lines>40</Lines>
  <Paragraphs>11</Paragraphs>
  <ScaleCrop>false</ScaleCrop>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lenin vargas trujillo</dc:creator>
  <cp:lastModifiedBy>Mrs Carrigan</cp:lastModifiedBy>
  <cp:revision>3</cp:revision>
  <dcterms:created xsi:type="dcterms:W3CDTF">2026-05-08T10:25:00Z</dcterms:created>
  <dcterms:modified xsi:type="dcterms:W3CDTF">2026-05-08T10:42:00Z</dcterms:modified>
</cp:coreProperties>
</file>